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F8B" w:rsidRPr="003535E6" w:rsidRDefault="006E49D8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color w:val="44546A" w:themeColor="text2"/>
          <w:sz w:val="24"/>
          <w:szCs w:val="24"/>
          <w:lang w:val="en-U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2889250</wp:posOffset>
            </wp:positionH>
            <wp:positionV relativeFrom="paragraph">
              <wp:posOffset>259080</wp:posOffset>
            </wp:positionV>
            <wp:extent cx="832485" cy="977265"/>
            <wp:effectExtent l="19050" t="0" r="5715" b="0"/>
            <wp:wrapSquare wrapText="lef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485" cy="977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4052D" w:rsidRPr="00470F08" w:rsidRDefault="00D4052D" w:rsidP="00D4052D">
      <w:pPr>
        <w:rPr>
          <w:sz w:val="28"/>
          <w:szCs w:val="28"/>
        </w:rPr>
      </w:pPr>
    </w:p>
    <w:p w:rsidR="00D4052D" w:rsidRPr="00470F08" w:rsidRDefault="00D4052D" w:rsidP="00D4052D">
      <w:pPr>
        <w:jc w:val="both"/>
        <w:rPr>
          <w:spacing w:val="16"/>
          <w:sz w:val="28"/>
          <w:szCs w:val="28"/>
        </w:rPr>
      </w:pPr>
    </w:p>
    <w:p w:rsidR="00D4052D" w:rsidRPr="00470F08" w:rsidRDefault="00D4052D" w:rsidP="00D4052D">
      <w:pPr>
        <w:jc w:val="both"/>
        <w:rPr>
          <w:b/>
          <w:bCs/>
          <w:szCs w:val="32"/>
        </w:rPr>
      </w:pPr>
      <w:r w:rsidRPr="00470F08">
        <w:tab/>
      </w:r>
    </w:p>
    <w:p w:rsidR="00D4052D" w:rsidRPr="00470F08" w:rsidRDefault="00D4052D" w:rsidP="00D4052D">
      <w:pPr>
        <w:pStyle w:val="1"/>
        <w:jc w:val="center"/>
        <w:rPr>
          <w:b/>
          <w:bCs/>
          <w:szCs w:val="32"/>
        </w:rPr>
      </w:pPr>
      <w:r w:rsidRPr="00470F08">
        <w:rPr>
          <w:b/>
          <w:bCs/>
          <w:szCs w:val="32"/>
        </w:rPr>
        <w:t xml:space="preserve">УПРАВЛЕНИЕ СОЦИАЛЬНОЙ ЗАЩИТЫ НАСЕЛЕНИЯ </w:t>
      </w:r>
    </w:p>
    <w:p w:rsidR="00D4052D" w:rsidRPr="00470F08" w:rsidRDefault="00D4052D" w:rsidP="00D4052D">
      <w:pPr>
        <w:jc w:val="center"/>
        <w:rPr>
          <w:rFonts w:ascii="Times New Roman" w:hAnsi="Times New Roman"/>
          <w:b/>
          <w:bCs/>
          <w:sz w:val="28"/>
          <w:szCs w:val="32"/>
        </w:rPr>
      </w:pPr>
      <w:r w:rsidRPr="00470F08">
        <w:rPr>
          <w:rFonts w:ascii="Times New Roman" w:hAnsi="Times New Roman"/>
          <w:b/>
          <w:bCs/>
          <w:sz w:val="28"/>
          <w:szCs w:val="32"/>
        </w:rPr>
        <w:t>ВЕРХНЕУФАЛЕЙСКОГО ГОРОДСКОГО ОКРУГА</w:t>
      </w:r>
    </w:p>
    <w:p w:rsidR="00D4052D" w:rsidRPr="00470F08" w:rsidRDefault="00D4052D" w:rsidP="00D4052D">
      <w:pPr>
        <w:jc w:val="center"/>
        <w:rPr>
          <w:rFonts w:ascii="Times New Roman" w:hAnsi="Times New Roman"/>
          <w:b/>
          <w:bCs/>
          <w:sz w:val="28"/>
          <w:szCs w:val="32"/>
        </w:rPr>
      </w:pPr>
      <w:r w:rsidRPr="00470F08">
        <w:rPr>
          <w:rFonts w:ascii="Times New Roman" w:hAnsi="Times New Roman"/>
          <w:b/>
          <w:bCs/>
          <w:sz w:val="28"/>
          <w:szCs w:val="32"/>
        </w:rPr>
        <w:t xml:space="preserve">РАСПОРЯЖЕНИЕ </w:t>
      </w:r>
    </w:p>
    <w:p w:rsidR="00D4052D" w:rsidRPr="00470F08" w:rsidRDefault="00D4052D" w:rsidP="00D4052D">
      <w:pPr>
        <w:pStyle w:val="2"/>
      </w:pPr>
    </w:p>
    <w:p w:rsidR="00D4052D" w:rsidRPr="00470F08" w:rsidRDefault="00D4052D" w:rsidP="00D4052D">
      <w:pPr>
        <w:ind w:right="283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«__</w:t>
      </w:r>
      <w:r w:rsidR="00B43F48" w:rsidRPr="00470F08">
        <w:rPr>
          <w:rFonts w:ascii="Times New Roman" w:hAnsi="Times New Roman"/>
          <w:b/>
          <w:bCs/>
          <w:sz w:val="28"/>
          <w:szCs w:val="28"/>
        </w:rPr>
        <w:t>27</w:t>
      </w:r>
      <w:r w:rsidRPr="00470F08">
        <w:rPr>
          <w:rFonts w:ascii="Times New Roman" w:hAnsi="Times New Roman"/>
          <w:b/>
          <w:bCs/>
          <w:sz w:val="28"/>
          <w:szCs w:val="28"/>
        </w:rPr>
        <w:t>__»__</w:t>
      </w:r>
      <w:r w:rsidR="00B43F48" w:rsidRPr="00470F08">
        <w:rPr>
          <w:rFonts w:ascii="Times New Roman" w:hAnsi="Times New Roman"/>
          <w:b/>
          <w:bCs/>
          <w:sz w:val="28"/>
          <w:szCs w:val="28"/>
        </w:rPr>
        <w:t>января</w:t>
      </w:r>
      <w:r w:rsidRPr="00470F08">
        <w:rPr>
          <w:rFonts w:ascii="Times New Roman" w:hAnsi="Times New Roman"/>
          <w:b/>
          <w:bCs/>
          <w:sz w:val="28"/>
          <w:szCs w:val="28"/>
        </w:rPr>
        <w:t>___2023 г.</w:t>
      </w:r>
      <w:r w:rsidRPr="00470F08">
        <w:rPr>
          <w:rFonts w:ascii="Times New Roman" w:hAnsi="Times New Roman"/>
          <w:b/>
          <w:bCs/>
          <w:sz w:val="28"/>
          <w:szCs w:val="28"/>
        </w:rPr>
        <w:tab/>
      </w:r>
      <w:r w:rsidRPr="00470F08">
        <w:rPr>
          <w:rFonts w:ascii="Times New Roman" w:hAnsi="Times New Roman"/>
          <w:b/>
          <w:bCs/>
          <w:sz w:val="28"/>
          <w:szCs w:val="28"/>
        </w:rPr>
        <w:tab/>
        <w:t xml:space="preserve">                   </w:t>
      </w:r>
      <w:r w:rsidRPr="00470F08">
        <w:rPr>
          <w:rFonts w:ascii="Times New Roman" w:hAnsi="Times New Roman"/>
          <w:b/>
          <w:bCs/>
          <w:sz w:val="28"/>
          <w:szCs w:val="28"/>
        </w:rPr>
        <w:tab/>
      </w:r>
      <w:r w:rsidRPr="00470F08">
        <w:rPr>
          <w:rFonts w:ascii="Times New Roman" w:hAnsi="Times New Roman"/>
          <w:b/>
          <w:bCs/>
          <w:sz w:val="28"/>
          <w:szCs w:val="28"/>
        </w:rPr>
        <w:tab/>
        <w:t>№ ____</w:t>
      </w:r>
      <w:r w:rsidR="006E6F05" w:rsidRPr="00470F08">
        <w:rPr>
          <w:rFonts w:ascii="Times New Roman" w:hAnsi="Times New Roman"/>
          <w:b/>
          <w:bCs/>
          <w:sz w:val="28"/>
          <w:szCs w:val="28"/>
        </w:rPr>
        <w:t>14</w:t>
      </w:r>
      <w:r w:rsidRPr="00470F08">
        <w:rPr>
          <w:rFonts w:ascii="Times New Roman" w:hAnsi="Times New Roman"/>
          <w:b/>
          <w:bCs/>
          <w:sz w:val="28"/>
          <w:szCs w:val="28"/>
        </w:rPr>
        <w:t>______</w:t>
      </w:r>
    </w:p>
    <w:p w:rsidR="00D4052D" w:rsidRPr="00470F08" w:rsidRDefault="00D4052D" w:rsidP="00D4052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9B61C7" w:rsidRPr="00470F08" w:rsidRDefault="009B61C7" w:rsidP="009B6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 порядке использования и хранения</w:t>
      </w:r>
    </w:p>
    <w:p w:rsidR="009B61C7" w:rsidRPr="00470F08" w:rsidRDefault="009B61C7" w:rsidP="009B6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ключей электронных подписей и средств</w:t>
      </w:r>
    </w:p>
    <w:p w:rsidR="009B61C7" w:rsidRPr="00470F08" w:rsidRDefault="009B61C7" w:rsidP="009B6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криптографической защиты в Управлении</w:t>
      </w:r>
    </w:p>
    <w:p w:rsidR="009B61C7" w:rsidRPr="00470F08" w:rsidRDefault="009B61C7" w:rsidP="009B6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социальной защиты населения </w:t>
      </w:r>
    </w:p>
    <w:p w:rsidR="009B61C7" w:rsidRPr="00470F08" w:rsidRDefault="009B61C7" w:rsidP="009B6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Верхнеуфалейского</w:t>
      </w:r>
      <w:r w:rsidR="00B43F48" w:rsidRPr="00470F08">
        <w:rPr>
          <w:rFonts w:ascii="Times New Roman" w:hAnsi="Times New Roman"/>
          <w:sz w:val="28"/>
          <w:szCs w:val="28"/>
        </w:rPr>
        <w:t xml:space="preserve"> </w:t>
      </w:r>
      <w:r w:rsidRPr="00470F08">
        <w:rPr>
          <w:rFonts w:ascii="Times New Roman" w:hAnsi="Times New Roman"/>
          <w:sz w:val="28"/>
          <w:szCs w:val="28"/>
        </w:rPr>
        <w:t xml:space="preserve">городского округа </w:t>
      </w:r>
    </w:p>
    <w:p w:rsidR="009B61C7" w:rsidRPr="00470F08" w:rsidRDefault="009B61C7" w:rsidP="009B6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 w:rsidP="00D4052D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В цел</w:t>
      </w:r>
      <w:r w:rsidR="00D4052D" w:rsidRPr="00470F08">
        <w:rPr>
          <w:rFonts w:ascii="Times New Roman" w:hAnsi="Times New Roman"/>
          <w:sz w:val="28"/>
          <w:szCs w:val="28"/>
        </w:rPr>
        <w:t xml:space="preserve">ях исполнения требований </w:t>
      </w:r>
      <w:r w:rsidR="001F6921" w:rsidRPr="00470F08">
        <w:rPr>
          <w:rFonts w:ascii="Times New Roman" w:hAnsi="Times New Roman"/>
          <w:sz w:val="28"/>
          <w:szCs w:val="28"/>
        </w:rPr>
        <w:t xml:space="preserve">Федерального закона от 06.04.2011 года № 63-ФЗ «Об электронной подписи» (с изменениями и дополнениями), </w:t>
      </w:r>
      <w:hyperlink r:id="rId9" w:history="1">
        <w:r w:rsidRPr="00470F08">
          <w:rPr>
            <w:rFonts w:ascii="Times New Roman" w:hAnsi="Times New Roman"/>
            <w:sz w:val="28"/>
            <w:szCs w:val="28"/>
          </w:rPr>
          <w:t>Инструкции</w:t>
        </w:r>
      </w:hyperlink>
      <w:r w:rsidRPr="00470F08">
        <w:rPr>
          <w:rFonts w:ascii="Times New Roman" w:hAnsi="Times New Roman"/>
          <w:sz w:val="28"/>
          <w:szCs w:val="28"/>
        </w:rPr>
        <w:t xml:space="preserve">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тайну, утвержденной приказом ФАПСИ от 13 июня 2001 г. N 152:</w:t>
      </w:r>
    </w:p>
    <w:p w:rsidR="00FE336D" w:rsidRPr="00470F08" w:rsidRDefault="00FB0F8B" w:rsidP="001F6921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Назначить ответственными за организацию работ</w:t>
      </w:r>
      <w:r w:rsidR="009B61C7" w:rsidRPr="00470F08">
        <w:rPr>
          <w:rFonts w:ascii="Times New Roman" w:hAnsi="Times New Roman"/>
          <w:sz w:val="28"/>
          <w:szCs w:val="28"/>
        </w:rPr>
        <w:t>ы</w:t>
      </w:r>
      <w:r w:rsidRPr="00470F08">
        <w:rPr>
          <w:rFonts w:ascii="Times New Roman" w:hAnsi="Times New Roman"/>
          <w:sz w:val="28"/>
          <w:szCs w:val="28"/>
        </w:rPr>
        <w:t xml:space="preserve"> по </w:t>
      </w:r>
      <w:r w:rsidR="001F6921" w:rsidRPr="00470F08">
        <w:rPr>
          <w:rFonts w:ascii="Times New Roman" w:hAnsi="Times New Roman"/>
          <w:sz w:val="28"/>
          <w:szCs w:val="28"/>
        </w:rPr>
        <w:t xml:space="preserve">использованию и хранению </w:t>
      </w:r>
      <w:r w:rsidR="009B61C7" w:rsidRPr="00470F08">
        <w:rPr>
          <w:rFonts w:ascii="Times New Roman" w:hAnsi="Times New Roman"/>
          <w:sz w:val="28"/>
          <w:szCs w:val="28"/>
        </w:rPr>
        <w:t>ключей электронных подписей</w:t>
      </w:r>
      <w:r w:rsidR="00572BBE" w:rsidRPr="00470F08">
        <w:rPr>
          <w:rFonts w:ascii="Times New Roman" w:hAnsi="Times New Roman"/>
          <w:sz w:val="28"/>
          <w:szCs w:val="28"/>
        </w:rPr>
        <w:t xml:space="preserve"> (далее КЭП)</w:t>
      </w:r>
      <w:r w:rsidR="009B61C7" w:rsidRPr="00470F08">
        <w:rPr>
          <w:rFonts w:ascii="Times New Roman" w:hAnsi="Times New Roman"/>
          <w:sz w:val="28"/>
          <w:szCs w:val="28"/>
        </w:rPr>
        <w:t xml:space="preserve"> и средст</w:t>
      </w:r>
      <w:r w:rsidR="00572BBE" w:rsidRPr="00470F08">
        <w:rPr>
          <w:rFonts w:ascii="Times New Roman" w:hAnsi="Times New Roman"/>
          <w:sz w:val="28"/>
          <w:szCs w:val="28"/>
        </w:rPr>
        <w:t>в</w:t>
      </w:r>
      <w:r w:rsidR="009B61C7" w:rsidRPr="00470F08">
        <w:rPr>
          <w:rFonts w:ascii="Times New Roman" w:hAnsi="Times New Roman"/>
          <w:sz w:val="28"/>
          <w:szCs w:val="28"/>
        </w:rPr>
        <w:t xml:space="preserve"> криптографической защиты (далее – СКЗИ)</w:t>
      </w:r>
      <w:r w:rsidR="0083578A" w:rsidRPr="00470F08">
        <w:rPr>
          <w:rFonts w:ascii="Times New Roman" w:hAnsi="Times New Roman"/>
          <w:sz w:val="28"/>
          <w:szCs w:val="28"/>
        </w:rPr>
        <w:t xml:space="preserve"> – органом криптографической защиты в Управлении социальной защиты населения Верхнеуфалейского городского округа (далее – Управление СЗН)</w:t>
      </w:r>
      <w:r w:rsidR="009B61C7" w:rsidRPr="00470F08">
        <w:rPr>
          <w:rFonts w:ascii="Times New Roman" w:hAnsi="Times New Roman"/>
          <w:sz w:val="28"/>
          <w:szCs w:val="28"/>
        </w:rPr>
        <w:t>:</w:t>
      </w:r>
    </w:p>
    <w:p w:rsidR="00FE336D" w:rsidRPr="00470F08" w:rsidRDefault="00D4052D" w:rsidP="00163BD9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начальника юридического отдела Мамедова Виталия Владимировича</w:t>
      </w:r>
      <w:r w:rsidR="00FE336D" w:rsidRPr="00470F08">
        <w:rPr>
          <w:rFonts w:ascii="Times New Roman" w:hAnsi="Times New Roman"/>
          <w:sz w:val="28"/>
          <w:szCs w:val="28"/>
        </w:rPr>
        <w:t>;</w:t>
      </w:r>
    </w:p>
    <w:p w:rsidR="009B61C7" w:rsidRPr="00470F08" w:rsidRDefault="00D4052D" w:rsidP="00163BD9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системного администратора Юрьева Дениса Сергеевича</w:t>
      </w:r>
      <w:r w:rsidR="009B61C7" w:rsidRPr="00470F08">
        <w:rPr>
          <w:rFonts w:ascii="Times New Roman" w:hAnsi="Times New Roman"/>
          <w:sz w:val="28"/>
          <w:szCs w:val="28"/>
        </w:rPr>
        <w:t>;</w:t>
      </w:r>
    </w:p>
    <w:p w:rsidR="00FB0F8B" w:rsidRPr="00470F08" w:rsidRDefault="009B61C7" w:rsidP="00163BD9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владельцев </w:t>
      </w:r>
      <w:r w:rsidR="00572BBE" w:rsidRPr="00470F08">
        <w:rPr>
          <w:rFonts w:ascii="Times New Roman" w:hAnsi="Times New Roman"/>
          <w:sz w:val="28"/>
          <w:szCs w:val="28"/>
        </w:rPr>
        <w:t>КЭП</w:t>
      </w:r>
      <w:r w:rsidR="00C27F0D" w:rsidRPr="00470F08">
        <w:rPr>
          <w:rFonts w:ascii="Times New Roman" w:hAnsi="Times New Roman"/>
          <w:sz w:val="28"/>
          <w:szCs w:val="28"/>
        </w:rPr>
        <w:t>, согласно приложению № 1 к настоящему распоряжению</w:t>
      </w:r>
      <w:r w:rsidR="0083578A" w:rsidRPr="00470F08">
        <w:rPr>
          <w:rFonts w:ascii="Times New Roman" w:hAnsi="Times New Roman"/>
          <w:sz w:val="28"/>
          <w:szCs w:val="28"/>
        </w:rPr>
        <w:t>;</w:t>
      </w:r>
    </w:p>
    <w:p w:rsidR="0083578A" w:rsidRPr="00470F08" w:rsidRDefault="0083578A" w:rsidP="00163BD9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лиц, допущенных к работе со СКЗИ.</w:t>
      </w:r>
    </w:p>
    <w:p w:rsidR="00F107E1" w:rsidRPr="00470F08" w:rsidRDefault="00572BBE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Ответственному лицу, указанному в подпункте 1 настоящего пункта</w:t>
      </w:r>
      <w:r w:rsidR="00F107E1" w:rsidRPr="00470F08">
        <w:rPr>
          <w:rFonts w:ascii="Times New Roman" w:hAnsi="Times New Roman"/>
          <w:sz w:val="28"/>
          <w:szCs w:val="28"/>
        </w:rPr>
        <w:t>:</w:t>
      </w:r>
    </w:p>
    <w:p w:rsidR="00F107E1" w:rsidRPr="00470F08" w:rsidRDefault="00F107E1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-</w:t>
      </w:r>
      <w:r w:rsidR="00572BBE" w:rsidRPr="00470F08">
        <w:rPr>
          <w:rFonts w:ascii="Times New Roman" w:hAnsi="Times New Roman"/>
          <w:sz w:val="28"/>
          <w:szCs w:val="28"/>
        </w:rPr>
        <w:t xml:space="preserve"> своевременно вносить изменения и (или) дополнения в список владельцев КЭП</w:t>
      </w:r>
      <w:r w:rsidRPr="00470F08">
        <w:rPr>
          <w:rFonts w:ascii="Times New Roman" w:hAnsi="Times New Roman"/>
          <w:sz w:val="28"/>
          <w:szCs w:val="28"/>
        </w:rPr>
        <w:t xml:space="preserve"> и лиц, допущенных к работе со СКЗИ</w:t>
      </w:r>
      <w:r w:rsidR="00572BBE" w:rsidRPr="00470F08">
        <w:rPr>
          <w:rFonts w:ascii="Times New Roman" w:hAnsi="Times New Roman"/>
          <w:sz w:val="28"/>
          <w:szCs w:val="28"/>
        </w:rPr>
        <w:t xml:space="preserve">, обеспечивая </w:t>
      </w:r>
      <w:r w:rsidRPr="00470F08">
        <w:rPr>
          <w:rFonts w:ascii="Times New Roman" w:hAnsi="Times New Roman"/>
          <w:sz w:val="28"/>
          <w:szCs w:val="28"/>
        </w:rPr>
        <w:t>их</w:t>
      </w:r>
      <w:r w:rsidR="00572BBE" w:rsidRPr="00470F08">
        <w:rPr>
          <w:rFonts w:ascii="Times New Roman" w:hAnsi="Times New Roman"/>
          <w:sz w:val="28"/>
          <w:szCs w:val="28"/>
        </w:rPr>
        <w:t xml:space="preserve"> актуально</w:t>
      </w:r>
      <w:r w:rsidRPr="00470F08">
        <w:rPr>
          <w:rFonts w:ascii="Times New Roman" w:hAnsi="Times New Roman"/>
          <w:sz w:val="28"/>
          <w:szCs w:val="28"/>
        </w:rPr>
        <w:t>сть;</w:t>
      </w:r>
    </w:p>
    <w:p w:rsidR="00310C42" w:rsidRPr="00470F08" w:rsidRDefault="00F107E1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- </w:t>
      </w:r>
      <w:r w:rsidR="005B2F29" w:rsidRPr="00470F08">
        <w:rPr>
          <w:rFonts w:ascii="Times New Roman" w:hAnsi="Times New Roman"/>
          <w:sz w:val="28"/>
          <w:szCs w:val="28"/>
        </w:rPr>
        <w:t>в срок, не позднее пяти рабочих дней с момента вступления в силу настоящего распоряжения</w:t>
      </w:r>
      <w:r w:rsidR="0072476C" w:rsidRPr="00470F08">
        <w:rPr>
          <w:rFonts w:ascii="Times New Roman" w:hAnsi="Times New Roman"/>
          <w:sz w:val="28"/>
          <w:szCs w:val="28"/>
        </w:rPr>
        <w:t>:</w:t>
      </w:r>
      <w:r w:rsidR="005B2F29" w:rsidRPr="00470F08">
        <w:rPr>
          <w:rFonts w:ascii="Times New Roman" w:hAnsi="Times New Roman"/>
          <w:sz w:val="28"/>
          <w:szCs w:val="28"/>
        </w:rPr>
        <w:t xml:space="preserve"> </w:t>
      </w:r>
    </w:p>
    <w:p w:rsidR="00310C42" w:rsidRPr="00470F08" w:rsidRDefault="005B2F29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провести инструктажи </w:t>
      </w:r>
      <w:r w:rsidR="00D153A2" w:rsidRPr="00470F08">
        <w:rPr>
          <w:rFonts w:ascii="Times New Roman" w:hAnsi="Times New Roman"/>
          <w:sz w:val="28"/>
          <w:szCs w:val="28"/>
        </w:rPr>
        <w:t xml:space="preserve">и проверку знаний </w:t>
      </w:r>
      <w:r w:rsidRPr="00470F08">
        <w:rPr>
          <w:rFonts w:ascii="Times New Roman" w:hAnsi="Times New Roman"/>
          <w:sz w:val="28"/>
          <w:szCs w:val="28"/>
        </w:rPr>
        <w:t>с лицами, ответственными за работу по использованию и хранению КЭП и СКЗИ;</w:t>
      </w:r>
      <w:r w:rsidR="0072476C" w:rsidRPr="00470F08">
        <w:rPr>
          <w:rFonts w:ascii="Times New Roman" w:hAnsi="Times New Roman"/>
          <w:sz w:val="28"/>
          <w:szCs w:val="28"/>
        </w:rPr>
        <w:t xml:space="preserve"> </w:t>
      </w:r>
    </w:p>
    <w:p w:rsidR="005B2F29" w:rsidRPr="00470F08" w:rsidRDefault="0072476C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выдать </w:t>
      </w:r>
      <w:r w:rsidR="00FE5AF2" w:rsidRPr="00470F08">
        <w:rPr>
          <w:rFonts w:ascii="Times New Roman" w:hAnsi="Times New Roman"/>
          <w:sz w:val="28"/>
          <w:szCs w:val="28"/>
        </w:rPr>
        <w:t xml:space="preserve">опечатывающие устройства ответственным лицам, </w:t>
      </w:r>
      <w:r w:rsidR="00B43F48" w:rsidRPr="00470F08">
        <w:rPr>
          <w:rFonts w:ascii="Times New Roman" w:hAnsi="Times New Roman"/>
          <w:sz w:val="28"/>
          <w:szCs w:val="28"/>
        </w:rPr>
        <w:t xml:space="preserve"> </w:t>
      </w:r>
      <w:r w:rsidR="00310C42" w:rsidRPr="00470F08">
        <w:rPr>
          <w:rFonts w:ascii="Times New Roman" w:hAnsi="Times New Roman"/>
          <w:sz w:val="28"/>
          <w:szCs w:val="28"/>
        </w:rPr>
        <w:t>имеющим допуск к работе со СКИЗИ</w:t>
      </w:r>
      <w:r w:rsidR="003C484F" w:rsidRPr="00470F08">
        <w:rPr>
          <w:rFonts w:ascii="Times New Roman" w:hAnsi="Times New Roman"/>
          <w:sz w:val="28"/>
          <w:szCs w:val="28"/>
        </w:rPr>
        <w:t xml:space="preserve">, с отражением факта выдачи в журнале учета по форме, согласно </w:t>
      </w:r>
      <w:r w:rsidR="003C484F" w:rsidRPr="00470F08">
        <w:rPr>
          <w:rFonts w:ascii="Times New Roman" w:hAnsi="Times New Roman"/>
          <w:sz w:val="28"/>
          <w:szCs w:val="28"/>
        </w:rPr>
        <w:lastRenderedPageBreak/>
        <w:t>приложению 15 к настоящему Распоряжению</w:t>
      </w:r>
      <w:r w:rsidR="00310C42" w:rsidRPr="00470F08">
        <w:rPr>
          <w:rFonts w:ascii="Times New Roman" w:hAnsi="Times New Roman"/>
          <w:sz w:val="28"/>
          <w:szCs w:val="28"/>
        </w:rPr>
        <w:t xml:space="preserve">; </w:t>
      </w:r>
    </w:p>
    <w:p w:rsidR="0019609B" w:rsidRPr="00470F08" w:rsidRDefault="0019609B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- обеспечить сбор обязательств у лиц, использующих в своей работе ключи электронных подписей и (или) средства криптографической защиты;</w:t>
      </w:r>
    </w:p>
    <w:p w:rsidR="00572BBE" w:rsidRPr="00470F08" w:rsidRDefault="005B2F29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- сформировать список лиц, допущенных к работе со СКЗИ, согласно приложе</w:t>
      </w:r>
      <w:r w:rsidR="00B43F48" w:rsidRPr="00470F08">
        <w:rPr>
          <w:rFonts w:ascii="Times New Roman" w:hAnsi="Times New Roman"/>
          <w:sz w:val="28"/>
          <w:szCs w:val="28"/>
        </w:rPr>
        <w:t>нию 2 к настоящему распоряжению.</w:t>
      </w:r>
    </w:p>
    <w:p w:rsidR="00D153A2" w:rsidRPr="00470F08" w:rsidRDefault="00FB0F8B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2. Утвердить </w:t>
      </w:r>
    </w:p>
    <w:p w:rsidR="00D153A2" w:rsidRPr="00470F08" w:rsidRDefault="00D153A2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1) </w:t>
      </w:r>
      <w:r w:rsidR="00FB0F8B" w:rsidRPr="00470F08">
        <w:rPr>
          <w:rFonts w:ascii="Times New Roman" w:hAnsi="Times New Roman"/>
          <w:sz w:val="28"/>
          <w:szCs w:val="28"/>
        </w:rPr>
        <w:t>Инструкци</w:t>
      </w:r>
      <w:r w:rsidRPr="00470F08">
        <w:rPr>
          <w:rFonts w:ascii="Times New Roman" w:hAnsi="Times New Roman"/>
          <w:sz w:val="28"/>
          <w:szCs w:val="28"/>
        </w:rPr>
        <w:t>и:</w:t>
      </w:r>
    </w:p>
    <w:p w:rsidR="00FB0F8B" w:rsidRPr="00470F08" w:rsidRDefault="00D153A2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1.1) </w:t>
      </w:r>
      <w:r w:rsidR="00FB0F8B" w:rsidRPr="00470F08">
        <w:rPr>
          <w:rFonts w:ascii="Times New Roman" w:hAnsi="Times New Roman"/>
          <w:sz w:val="28"/>
          <w:szCs w:val="28"/>
        </w:rPr>
        <w:t xml:space="preserve"> по обращению со средствами криптографической защиты информации (СКЗИ) (приложение </w:t>
      </w:r>
      <w:r w:rsidRPr="00470F08">
        <w:rPr>
          <w:rFonts w:ascii="Times New Roman" w:hAnsi="Times New Roman"/>
          <w:sz w:val="28"/>
          <w:szCs w:val="28"/>
        </w:rPr>
        <w:t>№</w:t>
      </w:r>
      <w:r w:rsidR="00FB0F8B" w:rsidRPr="00470F08">
        <w:rPr>
          <w:rFonts w:ascii="Times New Roman" w:hAnsi="Times New Roman"/>
          <w:sz w:val="28"/>
          <w:szCs w:val="28"/>
        </w:rPr>
        <w:t xml:space="preserve"> </w:t>
      </w:r>
      <w:r w:rsidRPr="00470F08">
        <w:rPr>
          <w:rFonts w:ascii="Times New Roman" w:hAnsi="Times New Roman"/>
          <w:sz w:val="28"/>
          <w:szCs w:val="28"/>
        </w:rPr>
        <w:t>3</w:t>
      </w:r>
      <w:r w:rsidR="00FB0F8B" w:rsidRPr="00470F08">
        <w:rPr>
          <w:rFonts w:ascii="Times New Roman" w:hAnsi="Times New Roman"/>
          <w:sz w:val="28"/>
          <w:szCs w:val="28"/>
        </w:rPr>
        <w:t>)</w:t>
      </w:r>
      <w:r w:rsidRPr="00470F08">
        <w:rPr>
          <w:rFonts w:ascii="Times New Roman" w:hAnsi="Times New Roman"/>
          <w:sz w:val="28"/>
          <w:szCs w:val="28"/>
        </w:rPr>
        <w:t>;</w:t>
      </w:r>
    </w:p>
    <w:p w:rsidR="00FB0F8B" w:rsidRPr="00470F08" w:rsidRDefault="00D153A2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1.2)</w:t>
      </w:r>
      <w:r w:rsidR="00FB0F8B" w:rsidRPr="00470F08">
        <w:rPr>
          <w:rFonts w:ascii="Times New Roman" w:hAnsi="Times New Roman"/>
          <w:sz w:val="28"/>
          <w:szCs w:val="28"/>
        </w:rPr>
        <w:t xml:space="preserve"> ответственного за организацию работ по криптографической з</w:t>
      </w:r>
      <w:r w:rsidRPr="00470F08">
        <w:rPr>
          <w:rFonts w:ascii="Times New Roman" w:hAnsi="Times New Roman"/>
          <w:sz w:val="28"/>
          <w:szCs w:val="28"/>
        </w:rPr>
        <w:t>ащите информации (приложение № 4</w:t>
      </w:r>
      <w:r w:rsidR="00FB0F8B" w:rsidRPr="00470F08">
        <w:rPr>
          <w:rFonts w:ascii="Times New Roman" w:hAnsi="Times New Roman"/>
          <w:sz w:val="28"/>
          <w:szCs w:val="28"/>
        </w:rPr>
        <w:t>)</w:t>
      </w:r>
      <w:r w:rsidRPr="00470F08">
        <w:rPr>
          <w:rFonts w:ascii="Times New Roman" w:hAnsi="Times New Roman"/>
          <w:sz w:val="28"/>
          <w:szCs w:val="28"/>
        </w:rPr>
        <w:t>;</w:t>
      </w:r>
    </w:p>
    <w:p w:rsidR="00D153A2" w:rsidRPr="00470F08" w:rsidRDefault="00D153A2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1.3)</w:t>
      </w:r>
      <w:r w:rsidR="00FB0F8B" w:rsidRPr="00470F08">
        <w:rPr>
          <w:rFonts w:ascii="Times New Roman" w:hAnsi="Times New Roman"/>
          <w:sz w:val="28"/>
          <w:szCs w:val="28"/>
        </w:rPr>
        <w:t xml:space="preserve"> Инструкцию пользователей средств криптографической защиты информации (приложение </w:t>
      </w:r>
      <w:r w:rsidRPr="00470F08">
        <w:rPr>
          <w:rFonts w:ascii="Times New Roman" w:hAnsi="Times New Roman"/>
          <w:sz w:val="28"/>
          <w:szCs w:val="28"/>
        </w:rPr>
        <w:t>№</w:t>
      </w:r>
      <w:r w:rsidR="00FB0F8B" w:rsidRPr="00470F08">
        <w:rPr>
          <w:rFonts w:ascii="Times New Roman" w:hAnsi="Times New Roman"/>
          <w:sz w:val="28"/>
          <w:szCs w:val="28"/>
        </w:rPr>
        <w:t xml:space="preserve"> </w:t>
      </w:r>
      <w:r w:rsidRPr="00470F08">
        <w:rPr>
          <w:rFonts w:ascii="Times New Roman" w:hAnsi="Times New Roman"/>
          <w:sz w:val="28"/>
          <w:szCs w:val="28"/>
        </w:rPr>
        <w:t>5</w:t>
      </w:r>
      <w:r w:rsidR="00FB0F8B" w:rsidRPr="00470F08">
        <w:rPr>
          <w:rFonts w:ascii="Times New Roman" w:hAnsi="Times New Roman"/>
          <w:sz w:val="28"/>
          <w:szCs w:val="28"/>
        </w:rPr>
        <w:t>)</w:t>
      </w:r>
      <w:r w:rsidRPr="00470F08">
        <w:rPr>
          <w:rFonts w:ascii="Times New Roman" w:hAnsi="Times New Roman"/>
          <w:sz w:val="28"/>
          <w:szCs w:val="28"/>
        </w:rPr>
        <w:t>;</w:t>
      </w:r>
    </w:p>
    <w:p w:rsidR="00D153A2" w:rsidRPr="00470F08" w:rsidRDefault="00D153A2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1.4) по допуску лиц и порядку охраны помещений Управления социальной защиты населения Верхнеуфалейского городского округа, в которых эксплуатируются СКИЗИ или хранятся ключевые документы (специальные помещения) (приложение № 6);</w:t>
      </w:r>
    </w:p>
    <w:p w:rsidR="00D153A2" w:rsidRPr="00470F08" w:rsidRDefault="00D153A2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2) Регламент по использованию ключей электронной </w:t>
      </w:r>
      <w:r w:rsidR="0010739F" w:rsidRPr="00470F08">
        <w:rPr>
          <w:rFonts w:ascii="Times New Roman" w:hAnsi="Times New Roman"/>
          <w:sz w:val="28"/>
          <w:szCs w:val="28"/>
        </w:rPr>
        <w:t xml:space="preserve">цифровой </w:t>
      </w:r>
      <w:r w:rsidRPr="00470F08">
        <w:rPr>
          <w:rFonts w:ascii="Times New Roman" w:hAnsi="Times New Roman"/>
          <w:sz w:val="28"/>
          <w:szCs w:val="28"/>
        </w:rPr>
        <w:t>подписи</w:t>
      </w:r>
      <w:r w:rsidR="0010739F" w:rsidRPr="00470F08">
        <w:rPr>
          <w:rFonts w:ascii="Times New Roman" w:hAnsi="Times New Roman"/>
          <w:sz w:val="28"/>
          <w:szCs w:val="28"/>
        </w:rPr>
        <w:t xml:space="preserve"> (ЭЦП)</w:t>
      </w:r>
      <w:r w:rsidRPr="00470F08">
        <w:rPr>
          <w:rFonts w:ascii="Times New Roman" w:hAnsi="Times New Roman"/>
          <w:sz w:val="28"/>
          <w:szCs w:val="28"/>
        </w:rPr>
        <w:t xml:space="preserve"> (приложение № 7);</w:t>
      </w:r>
    </w:p>
    <w:p w:rsidR="00D153A2" w:rsidRPr="00470F08" w:rsidRDefault="00D153A2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3)  Перечень специальных помещений (приложение № </w:t>
      </w:r>
      <w:r w:rsidR="007E00C1" w:rsidRPr="00470F08">
        <w:rPr>
          <w:rFonts w:ascii="Times New Roman" w:hAnsi="Times New Roman"/>
          <w:sz w:val="28"/>
          <w:szCs w:val="28"/>
        </w:rPr>
        <w:t>8</w:t>
      </w:r>
      <w:r w:rsidRPr="00470F08">
        <w:rPr>
          <w:rFonts w:ascii="Times New Roman" w:hAnsi="Times New Roman"/>
          <w:sz w:val="28"/>
          <w:szCs w:val="28"/>
        </w:rPr>
        <w:t>).</w:t>
      </w:r>
    </w:p>
    <w:p w:rsidR="00A50F58" w:rsidRPr="00470F08" w:rsidRDefault="00A50F58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3</w:t>
      </w:r>
      <w:r w:rsidR="00C13D44" w:rsidRPr="00470F08">
        <w:rPr>
          <w:rFonts w:ascii="Times New Roman" w:hAnsi="Times New Roman"/>
          <w:sz w:val="28"/>
          <w:szCs w:val="28"/>
        </w:rPr>
        <w:t>.</w:t>
      </w:r>
      <w:r w:rsidR="00FB0F8B" w:rsidRPr="00470F08">
        <w:rPr>
          <w:rFonts w:ascii="Times New Roman" w:hAnsi="Times New Roman"/>
          <w:sz w:val="28"/>
          <w:szCs w:val="28"/>
        </w:rPr>
        <w:t xml:space="preserve"> Утвердить форм</w:t>
      </w:r>
      <w:r w:rsidRPr="00470F08">
        <w:rPr>
          <w:rFonts w:ascii="Times New Roman" w:hAnsi="Times New Roman"/>
          <w:sz w:val="28"/>
          <w:szCs w:val="28"/>
        </w:rPr>
        <w:t>ы:</w:t>
      </w:r>
    </w:p>
    <w:p w:rsidR="00FB0F8B" w:rsidRPr="00470F08" w:rsidRDefault="00A50F58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1)</w:t>
      </w:r>
      <w:r w:rsidR="00FB0F8B" w:rsidRPr="00470F08">
        <w:rPr>
          <w:rFonts w:ascii="Times New Roman" w:hAnsi="Times New Roman"/>
          <w:sz w:val="28"/>
          <w:szCs w:val="28"/>
        </w:rPr>
        <w:t xml:space="preserve"> </w:t>
      </w:r>
      <w:r w:rsidRPr="00470F08">
        <w:rPr>
          <w:rFonts w:ascii="Times New Roman" w:hAnsi="Times New Roman"/>
          <w:sz w:val="28"/>
          <w:szCs w:val="28"/>
        </w:rPr>
        <w:t>Ж</w:t>
      </w:r>
      <w:r w:rsidR="009F04DE" w:rsidRPr="00470F08">
        <w:rPr>
          <w:rFonts w:ascii="Times New Roman" w:hAnsi="Times New Roman"/>
          <w:sz w:val="28"/>
          <w:szCs w:val="28"/>
        </w:rPr>
        <w:t>урнал</w:t>
      </w:r>
      <w:r w:rsidR="005241F0" w:rsidRPr="00470F08">
        <w:rPr>
          <w:rFonts w:ascii="Times New Roman" w:hAnsi="Times New Roman"/>
          <w:sz w:val="28"/>
          <w:szCs w:val="28"/>
        </w:rPr>
        <w:t xml:space="preserve">ов поэкземплярного учета </w:t>
      </w:r>
      <w:r w:rsidR="009F04DE" w:rsidRPr="00470F08">
        <w:rPr>
          <w:rFonts w:ascii="Times New Roman" w:hAnsi="Times New Roman"/>
          <w:sz w:val="28"/>
          <w:szCs w:val="28"/>
        </w:rPr>
        <w:t xml:space="preserve"> СКЗИ, эксплуатационной и технической документации к ним, ключе</w:t>
      </w:r>
      <w:r w:rsidRPr="00470F08">
        <w:rPr>
          <w:rFonts w:ascii="Times New Roman" w:hAnsi="Times New Roman"/>
          <w:sz w:val="28"/>
          <w:szCs w:val="28"/>
        </w:rPr>
        <w:t xml:space="preserve">й электронных подписей и ключевых </w:t>
      </w:r>
      <w:r w:rsidR="009F04DE" w:rsidRPr="00470F08">
        <w:rPr>
          <w:rFonts w:ascii="Times New Roman" w:hAnsi="Times New Roman"/>
          <w:sz w:val="28"/>
          <w:szCs w:val="28"/>
        </w:rPr>
        <w:t>документов</w:t>
      </w:r>
      <w:r w:rsidR="009F04DE" w:rsidRPr="00470F08">
        <w:rPr>
          <w:sz w:val="28"/>
          <w:szCs w:val="28"/>
        </w:rPr>
        <w:t xml:space="preserve"> </w:t>
      </w:r>
      <w:r w:rsidR="00FB0F8B" w:rsidRPr="00470F08">
        <w:rPr>
          <w:rFonts w:ascii="Times New Roman" w:hAnsi="Times New Roman"/>
          <w:sz w:val="28"/>
          <w:szCs w:val="28"/>
        </w:rPr>
        <w:t xml:space="preserve">(приложение </w:t>
      </w:r>
      <w:r w:rsidRPr="00470F08">
        <w:rPr>
          <w:rFonts w:ascii="Times New Roman" w:hAnsi="Times New Roman"/>
          <w:sz w:val="28"/>
          <w:szCs w:val="28"/>
        </w:rPr>
        <w:t xml:space="preserve">№ </w:t>
      </w:r>
      <w:r w:rsidR="00492DD6" w:rsidRPr="00470F08">
        <w:rPr>
          <w:rFonts w:ascii="Times New Roman" w:hAnsi="Times New Roman"/>
          <w:sz w:val="28"/>
          <w:szCs w:val="28"/>
        </w:rPr>
        <w:t xml:space="preserve"> </w:t>
      </w:r>
      <w:r w:rsidRPr="00470F08">
        <w:rPr>
          <w:rFonts w:ascii="Times New Roman" w:hAnsi="Times New Roman"/>
          <w:sz w:val="28"/>
          <w:szCs w:val="28"/>
        </w:rPr>
        <w:t>9</w:t>
      </w:r>
      <w:r w:rsidR="005241F0" w:rsidRPr="00470F08">
        <w:rPr>
          <w:rFonts w:ascii="Times New Roman" w:hAnsi="Times New Roman"/>
          <w:sz w:val="28"/>
          <w:szCs w:val="28"/>
        </w:rPr>
        <w:t>, 10,, 11</w:t>
      </w:r>
      <w:r w:rsidR="00FB0F8B" w:rsidRPr="00470F08">
        <w:rPr>
          <w:rFonts w:ascii="Times New Roman" w:hAnsi="Times New Roman"/>
          <w:sz w:val="28"/>
          <w:szCs w:val="28"/>
        </w:rPr>
        <w:t>)</w:t>
      </w:r>
      <w:r w:rsidR="000F063D" w:rsidRPr="00470F08">
        <w:rPr>
          <w:rFonts w:ascii="Times New Roman" w:hAnsi="Times New Roman"/>
          <w:sz w:val="28"/>
          <w:szCs w:val="28"/>
        </w:rPr>
        <w:t>;</w:t>
      </w:r>
    </w:p>
    <w:p w:rsidR="00FB0F8B" w:rsidRPr="00470F08" w:rsidRDefault="00A50F58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2)</w:t>
      </w:r>
      <w:r w:rsidR="00FB0F8B" w:rsidRPr="00470F08">
        <w:rPr>
          <w:rFonts w:ascii="Times New Roman" w:hAnsi="Times New Roman"/>
          <w:sz w:val="28"/>
          <w:szCs w:val="28"/>
        </w:rPr>
        <w:t xml:space="preserve"> </w:t>
      </w:r>
      <w:r w:rsidRPr="00470F08">
        <w:rPr>
          <w:rFonts w:ascii="Times New Roman" w:hAnsi="Times New Roman"/>
          <w:sz w:val="28"/>
          <w:szCs w:val="28"/>
        </w:rPr>
        <w:t xml:space="preserve"> </w:t>
      </w:r>
      <w:r w:rsidR="00FB0F8B" w:rsidRPr="00470F08">
        <w:rPr>
          <w:rFonts w:ascii="Times New Roman" w:hAnsi="Times New Roman"/>
          <w:sz w:val="28"/>
          <w:szCs w:val="28"/>
        </w:rPr>
        <w:t>Акта об уничтожении криптографических ключей, содержащихся на ключевых носителях и ключев</w:t>
      </w:r>
      <w:r w:rsidR="006C009E" w:rsidRPr="00470F08">
        <w:rPr>
          <w:rFonts w:ascii="Times New Roman" w:hAnsi="Times New Roman"/>
          <w:sz w:val="28"/>
          <w:szCs w:val="28"/>
        </w:rPr>
        <w:t xml:space="preserve">ых документов (приложение N </w:t>
      </w:r>
      <w:r w:rsidRPr="00470F08">
        <w:rPr>
          <w:rFonts w:ascii="Times New Roman" w:hAnsi="Times New Roman"/>
          <w:sz w:val="28"/>
          <w:szCs w:val="28"/>
        </w:rPr>
        <w:t>1</w:t>
      </w:r>
      <w:r w:rsidR="005241F0" w:rsidRPr="00470F08">
        <w:rPr>
          <w:rFonts w:ascii="Times New Roman" w:hAnsi="Times New Roman"/>
          <w:sz w:val="28"/>
          <w:szCs w:val="28"/>
        </w:rPr>
        <w:t>2</w:t>
      </w:r>
      <w:r w:rsidR="000F063D" w:rsidRPr="00470F08">
        <w:rPr>
          <w:rFonts w:ascii="Times New Roman" w:hAnsi="Times New Roman"/>
          <w:sz w:val="28"/>
          <w:szCs w:val="28"/>
        </w:rPr>
        <w:t>);</w:t>
      </w:r>
    </w:p>
    <w:p w:rsidR="000F063D" w:rsidRPr="00470F08" w:rsidRDefault="000F063D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3) Обязательств</w:t>
      </w:r>
      <w:r w:rsidR="0019609B" w:rsidRPr="00470F08">
        <w:rPr>
          <w:rFonts w:ascii="Times New Roman" w:hAnsi="Times New Roman"/>
          <w:sz w:val="28"/>
          <w:szCs w:val="28"/>
        </w:rPr>
        <w:t>а</w:t>
      </w:r>
      <w:r w:rsidRPr="00470F08">
        <w:rPr>
          <w:rFonts w:ascii="Times New Roman" w:hAnsi="Times New Roman"/>
          <w:sz w:val="28"/>
          <w:szCs w:val="28"/>
        </w:rPr>
        <w:t xml:space="preserve"> о не разглашении информации о работе с КЭП и СКЗИ, информации, доступной при работе с  КЭП и СКЗИ, а также об обеспечении хранения и исключения допуска посторонних лиц к КЭП и СКЗИ</w:t>
      </w:r>
      <w:r w:rsidR="005241F0" w:rsidRPr="00470F08">
        <w:rPr>
          <w:rFonts w:ascii="Times New Roman" w:hAnsi="Times New Roman"/>
          <w:sz w:val="28"/>
          <w:szCs w:val="28"/>
        </w:rPr>
        <w:t xml:space="preserve"> (Приложение № 13</w:t>
      </w:r>
      <w:r w:rsidRPr="00470F08">
        <w:rPr>
          <w:rFonts w:ascii="Times New Roman" w:hAnsi="Times New Roman"/>
          <w:sz w:val="28"/>
          <w:szCs w:val="28"/>
        </w:rPr>
        <w:t>).</w:t>
      </w:r>
    </w:p>
    <w:p w:rsidR="006C009E" w:rsidRPr="00470F08" w:rsidRDefault="00A50F58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4</w:t>
      </w:r>
      <w:r w:rsidR="006C009E" w:rsidRPr="00470F08">
        <w:rPr>
          <w:rFonts w:ascii="Times New Roman" w:hAnsi="Times New Roman"/>
          <w:sz w:val="28"/>
          <w:szCs w:val="28"/>
        </w:rPr>
        <w:t xml:space="preserve">. Утвердить состав Комиссии по уничтожению криптографических ключей, содержащихся на ключевых носителях и ключевых документов (приложение № </w:t>
      </w:r>
      <w:r w:rsidRPr="00470F08">
        <w:rPr>
          <w:rFonts w:ascii="Times New Roman" w:hAnsi="Times New Roman"/>
          <w:sz w:val="28"/>
          <w:szCs w:val="28"/>
        </w:rPr>
        <w:t>1</w:t>
      </w:r>
      <w:r w:rsidR="005241F0" w:rsidRPr="00470F08">
        <w:rPr>
          <w:rFonts w:ascii="Times New Roman" w:hAnsi="Times New Roman"/>
          <w:sz w:val="28"/>
          <w:szCs w:val="28"/>
        </w:rPr>
        <w:t>4</w:t>
      </w:r>
      <w:r w:rsidR="006C009E" w:rsidRPr="00470F08">
        <w:rPr>
          <w:rFonts w:ascii="Times New Roman" w:hAnsi="Times New Roman"/>
          <w:sz w:val="28"/>
          <w:szCs w:val="28"/>
        </w:rPr>
        <w:t>).</w:t>
      </w:r>
    </w:p>
    <w:p w:rsidR="005B2F29" w:rsidRPr="00470F08" w:rsidRDefault="00A50F58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5</w:t>
      </w:r>
      <w:r w:rsidR="005B2F29" w:rsidRPr="00470F08">
        <w:rPr>
          <w:rFonts w:ascii="Times New Roman" w:hAnsi="Times New Roman"/>
          <w:sz w:val="28"/>
          <w:szCs w:val="28"/>
        </w:rPr>
        <w:t xml:space="preserve">. </w:t>
      </w:r>
      <w:r w:rsidRPr="00470F08">
        <w:rPr>
          <w:rFonts w:ascii="Times New Roman" w:hAnsi="Times New Roman"/>
          <w:sz w:val="28"/>
          <w:szCs w:val="28"/>
        </w:rPr>
        <w:t>Признать утратившим силу Распоряжение Управления социальной защиты населения Верхнеуфалейского городского округа от 16.08.2018 года № 167.</w:t>
      </w:r>
    </w:p>
    <w:p w:rsidR="00733F04" w:rsidRPr="00470F08" w:rsidRDefault="00A50F58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6</w:t>
      </w:r>
      <w:r w:rsidR="00733F04" w:rsidRPr="00470F08">
        <w:rPr>
          <w:rFonts w:ascii="Times New Roman" w:hAnsi="Times New Roman"/>
          <w:sz w:val="28"/>
          <w:szCs w:val="28"/>
        </w:rPr>
        <w:t xml:space="preserve">. </w:t>
      </w:r>
      <w:r w:rsidRPr="00470F08">
        <w:rPr>
          <w:rFonts w:ascii="Times New Roman" w:hAnsi="Times New Roman"/>
          <w:sz w:val="28"/>
          <w:szCs w:val="28"/>
        </w:rPr>
        <w:t xml:space="preserve">Настоящее распоряжение вступает в силу с </w:t>
      </w:r>
      <w:r w:rsidR="00B43F48" w:rsidRPr="00470F08">
        <w:rPr>
          <w:rFonts w:ascii="Times New Roman" w:hAnsi="Times New Roman"/>
          <w:sz w:val="28"/>
          <w:szCs w:val="28"/>
        </w:rPr>
        <w:t>06.02.2023 года</w:t>
      </w:r>
      <w:r w:rsidRPr="00470F08">
        <w:rPr>
          <w:rFonts w:ascii="Times New Roman" w:hAnsi="Times New Roman"/>
          <w:sz w:val="28"/>
          <w:szCs w:val="28"/>
        </w:rPr>
        <w:t>.</w:t>
      </w:r>
    </w:p>
    <w:p w:rsidR="00FB0F8B" w:rsidRPr="00470F08" w:rsidRDefault="00A50F58" w:rsidP="00163BD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7</w:t>
      </w:r>
      <w:r w:rsidR="00FB0F8B" w:rsidRPr="00470F08">
        <w:rPr>
          <w:rFonts w:ascii="Times New Roman" w:hAnsi="Times New Roman"/>
          <w:sz w:val="28"/>
          <w:szCs w:val="28"/>
        </w:rPr>
        <w:t xml:space="preserve">. Контроль за исполнением настоящего приказа возложить на </w:t>
      </w:r>
      <w:r w:rsidR="00D4052D" w:rsidRPr="00470F08">
        <w:rPr>
          <w:rFonts w:ascii="Times New Roman" w:hAnsi="Times New Roman"/>
          <w:sz w:val="28"/>
          <w:szCs w:val="28"/>
        </w:rPr>
        <w:t xml:space="preserve">первого </w:t>
      </w:r>
      <w:r w:rsidR="00FB0F8B" w:rsidRPr="00470F08">
        <w:rPr>
          <w:rFonts w:ascii="Times New Roman" w:hAnsi="Times New Roman"/>
          <w:sz w:val="28"/>
          <w:szCs w:val="28"/>
        </w:rPr>
        <w:t xml:space="preserve">заместителя </w:t>
      </w:r>
      <w:r w:rsidR="00D4052D" w:rsidRPr="00470F08">
        <w:rPr>
          <w:rFonts w:ascii="Times New Roman" w:hAnsi="Times New Roman"/>
          <w:sz w:val="28"/>
          <w:szCs w:val="28"/>
        </w:rPr>
        <w:t>Юмагулову А.Р..</w:t>
      </w:r>
    </w:p>
    <w:p w:rsidR="00D4052D" w:rsidRPr="00470F08" w:rsidRDefault="00D4052D" w:rsidP="00163B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4052D" w:rsidRPr="00470F08" w:rsidRDefault="00D4052D" w:rsidP="00D4052D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3BD9" w:rsidRPr="00470F08" w:rsidRDefault="00163BD9" w:rsidP="00D4052D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8"/>
          <w:szCs w:val="28"/>
        </w:rPr>
      </w:pPr>
    </w:p>
    <w:p w:rsidR="00D4052D" w:rsidRPr="00470F08" w:rsidRDefault="00D4052D" w:rsidP="00D4052D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Управляющий</w:t>
      </w:r>
      <w:r w:rsidRPr="00470F08">
        <w:rPr>
          <w:rFonts w:ascii="Times New Roman" w:hAnsi="Times New Roman"/>
          <w:sz w:val="28"/>
          <w:szCs w:val="28"/>
        </w:rPr>
        <w:tab/>
      </w:r>
      <w:r w:rsidRPr="00470F08">
        <w:rPr>
          <w:rFonts w:ascii="Times New Roman" w:hAnsi="Times New Roman"/>
          <w:sz w:val="28"/>
          <w:szCs w:val="28"/>
        </w:rPr>
        <w:tab/>
      </w:r>
      <w:r w:rsidRPr="00470F08">
        <w:rPr>
          <w:rFonts w:ascii="Times New Roman" w:hAnsi="Times New Roman"/>
          <w:sz w:val="28"/>
          <w:szCs w:val="28"/>
        </w:rPr>
        <w:tab/>
      </w:r>
      <w:r w:rsidRPr="00470F08">
        <w:rPr>
          <w:rFonts w:ascii="Times New Roman" w:hAnsi="Times New Roman"/>
          <w:sz w:val="28"/>
          <w:szCs w:val="28"/>
        </w:rPr>
        <w:tab/>
      </w:r>
      <w:r w:rsidRPr="00470F08">
        <w:rPr>
          <w:rFonts w:ascii="Times New Roman" w:hAnsi="Times New Roman"/>
          <w:sz w:val="28"/>
          <w:szCs w:val="28"/>
        </w:rPr>
        <w:tab/>
      </w:r>
      <w:r w:rsidRPr="00470F08">
        <w:rPr>
          <w:rFonts w:ascii="Times New Roman" w:hAnsi="Times New Roman"/>
          <w:sz w:val="28"/>
          <w:szCs w:val="28"/>
        </w:rPr>
        <w:tab/>
      </w:r>
      <w:r w:rsidRPr="00470F08">
        <w:rPr>
          <w:rFonts w:ascii="Times New Roman" w:hAnsi="Times New Roman"/>
          <w:sz w:val="28"/>
          <w:szCs w:val="28"/>
        </w:rPr>
        <w:tab/>
        <w:t xml:space="preserve">    </w:t>
      </w:r>
      <w:r w:rsidR="00B12CC3" w:rsidRPr="00470F08">
        <w:rPr>
          <w:rFonts w:ascii="Times New Roman" w:hAnsi="Times New Roman"/>
          <w:sz w:val="28"/>
          <w:szCs w:val="28"/>
        </w:rPr>
        <w:t xml:space="preserve">   </w:t>
      </w:r>
      <w:r w:rsidRPr="00470F08">
        <w:rPr>
          <w:rFonts w:ascii="Times New Roman" w:hAnsi="Times New Roman"/>
          <w:sz w:val="28"/>
          <w:szCs w:val="28"/>
        </w:rPr>
        <w:t xml:space="preserve"> </w:t>
      </w:r>
      <w:r w:rsidR="00163BD9" w:rsidRPr="00470F08">
        <w:rPr>
          <w:rFonts w:ascii="Times New Roman" w:hAnsi="Times New Roman"/>
          <w:sz w:val="28"/>
          <w:szCs w:val="28"/>
        </w:rPr>
        <w:t xml:space="preserve">       </w:t>
      </w:r>
      <w:r w:rsidRPr="00470F08">
        <w:rPr>
          <w:rFonts w:ascii="Times New Roman" w:hAnsi="Times New Roman"/>
          <w:sz w:val="28"/>
          <w:szCs w:val="28"/>
        </w:rPr>
        <w:t>Долгодворова О.С.</w:t>
      </w:r>
    </w:p>
    <w:p w:rsidR="00E10A45" w:rsidRPr="00470F08" w:rsidRDefault="00E10A45" w:rsidP="00D4052D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141234" w:rsidRPr="00470F08" w:rsidRDefault="00141234" w:rsidP="00D4052D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470F08">
        <w:rPr>
          <w:rFonts w:ascii="Times New Roman" w:hAnsi="Times New Roman"/>
          <w:b/>
          <w:i/>
          <w:sz w:val="24"/>
          <w:szCs w:val="24"/>
          <w:u w:val="single"/>
        </w:rPr>
        <w:t>Приложения расположены:</w:t>
      </w:r>
      <w:r w:rsidRPr="00470F08">
        <w:rPr>
          <w:rFonts w:ascii="Times New Roman" w:hAnsi="Times New Roman"/>
          <w:b/>
          <w:i/>
          <w:sz w:val="24"/>
          <w:szCs w:val="24"/>
        </w:rPr>
        <w:t xml:space="preserve">    \\Server\DS\Администратор УСЗН ВГО</w:t>
      </w:r>
      <w:r w:rsidR="00E10A45" w:rsidRPr="00470F08">
        <w:rPr>
          <w:rFonts w:ascii="Times New Roman" w:hAnsi="Times New Roman"/>
          <w:b/>
          <w:i/>
          <w:sz w:val="24"/>
          <w:szCs w:val="24"/>
        </w:rPr>
        <w:t>\Распоряжение об организации работы (СКЗИ) 2023 год.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4052D" w:rsidRPr="00470F08" w:rsidRDefault="00D4052D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572BBE" w:rsidRPr="00470F08" w:rsidRDefault="00572BBE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0505A7" w:rsidRPr="00470F08" w:rsidRDefault="000505A7" w:rsidP="000505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</w:rPr>
      </w:pPr>
      <w:r w:rsidRPr="00470F08">
        <w:rPr>
          <w:rFonts w:ascii="Times New Roman" w:hAnsi="Times New Roman"/>
          <w:b/>
          <w:i/>
          <w:iCs/>
        </w:rPr>
        <w:t>Приложение N 1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496418" w:rsidRPr="00470F08" w:rsidRDefault="00496418" w:rsidP="004964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от 27.01.2023 года № 14</w:t>
      </w:r>
    </w:p>
    <w:p w:rsidR="00496418" w:rsidRPr="00470F08" w:rsidRDefault="000505A7" w:rsidP="000505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0F08">
        <w:rPr>
          <w:rFonts w:ascii="Times New Roman" w:hAnsi="Times New Roman"/>
          <w:b/>
          <w:sz w:val="28"/>
          <w:szCs w:val="28"/>
        </w:rPr>
        <w:t>С</w:t>
      </w:r>
      <w:r w:rsidR="00496418" w:rsidRPr="00470F08">
        <w:rPr>
          <w:rFonts w:ascii="Times New Roman" w:hAnsi="Times New Roman"/>
          <w:b/>
          <w:sz w:val="28"/>
          <w:szCs w:val="28"/>
        </w:rPr>
        <w:t>ПИСОК</w:t>
      </w:r>
      <w:r w:rsidRPr="00470F08">
        <w:rPr>
          <w:rFonts w:ascii="Times New Roman" w:hAnsi="Times New Roman"/>
          <w:b/>
          <w:sz w:val="28"/>
          <w:szCs w:val="28"/>
        </w:rPr>
        <w:t xml:space="preserve"> </w:t>
      </w:r>
    </w:p>
    <w:p w:rsidR="000505A7" w:rsidRPr="00470F08" w:rsidRDefault="000505A7" w:rsidP="000505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0F08">
        <w:rPr>
          <w:rFonts w:ascii="Times New Roman" w:hAnsi="Times New Roman"/>
          <w:b/>
          <w:sz w:val="28"/>
          <w:szCs w:val="28"/>
        </w:rPr>
        <w:t xml:space="preserve">владельцев ключей электронных подписей </w:t>
      </w:r>
    </w:p>
    <w:p w:rsidR="000505A7" w:rsidRPr="00470F08" w:rsidRDefault="000505A7" w:rsidP="000505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iCs/>
        </w:rPr>
      </w:pPr>
    </w:p>
    <w:tbl>
      <w:tblPr>
        <w:tblStyle w:val="a5"/>
        <w:tblW w:w="10787" w:type="dxa"/>
        <w:tblLayout w:type="fixed"/>
        <w:tblLook w:val="04A0"/>
      </w:tblPr>
      <w:tblGrid>
        <w:gridCol w:w="600"/>
        <w:gridCol w:w="3619"/>
        <w:gridCol w:w="3260"/>
        <w:gridCol w:w="1604"/>
        <w:gridCol w:w="853"/>
        <w:gridCol w:w="851"/>
      </w:tblGrid>
      <w:tr w:rsidR="000505A7" w:rsidRPr="00470F08" w:rsidTr="00582458">
        <w:trPr>
          <w:cantSplit/>
        </w:trPr>
        <w:tc>
          <w:tcPr>
            <w:tcW w:w="600" w:type="dxa"/>
            <w:vMerge w:val="restart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№ п.п.</w:t>
            </w:r>
          </w:p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 w:val="restart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Фамилия, имя, отчество сотрудника</w:t>
            </w:r>
          </w:p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260" w:type="dxa"/>
            <w:vMerge w:val="restart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Должность</w:t>
            </w:r>
          </w:p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  <w:vMerge w:val="restart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Информационные системы, в которых используется ЭЦП</w:t>
            </w:r>
          </w:p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704" w:type="dxa"/>
            <w:gridSpan w:val="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Права</w:t>
            </w:r>
          </w:p>
        </w:tc>
      </w:tr>
      <w:tr w:rsidR="000505A7" w:rsidRPr="00470F08" w:rsidTr="00582458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3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Юридическое лицо  (ЮР)</w:t>
            </w: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Физическое лицо (ФЛ)</w:t>
            </w:r>
          </w:p>
        </w:tc>
      </w:tr>
      <w:tr w:rsidR="000505A7" w:rsidRPr="00470F08" w:rsidTr="00582458">
        <w:trPr>
          <w:cantSplit/>
        </w:trPr>
        <w:tc>
          <w:tcPr>
            <w:tcW w:w="600" w:type="dxa"/>
          </w:tcPr>
          <w:p w:rsidR="000505A7" w:rsidRPr="00470F08" w:rsidRDefault="000505A7" w:rsidP="00582458">
            <w:pPr>
              <w:pStyle w:val="ac"/>
              <w:widowControl w:val="0"/>
              <w:autoSpaceDE w:val="0"/>
              <w:autoSpaceDN w:val="0"/>
              <w:adjustRightInd w:val="0"/>
              <w:spacing w:after="150" w:line="240" w:lineRule="auto"/>
              <w:ind w:left="0"/>
              <w:rPr>
                <w:rFonts w:ascii="Times New Roman" w:hAnsi="Times New Roman"/>
                <w:iCs/>
                <w:lang w:val="en-US"/>
              </w:rPr>
            </w:pPr>
            <w:r w:rsidRPr="00470F08">
              <w:rPr>
                <w:rFonts w:ascii="Times New Roman" w:hAnsi="Times New Roman"/>
                <w:iCs/>
                <w:lang w:val="en-US"/>
              </w:rPr>
              <w:t xml:space="preserve">  1</w:t>
            </w:r>
          </w:p>
        </w:tc>
        <w:tc>
          <w:tcPr>
            <w:tcW w:w="3619" w:type="dxa"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  <w:lang w:val="en-US"/>
              </w:rPr>
            </w:pPr>
            <w:r w:rsidRPr="00470F08">
              <w:rPr>
                <w:rFonts w:ascii="Times New Roman" w:hAnsi="Times New Roman"/>
                <w:lang w:val="en-US"/>
              </w:rPr>
              <w:t>2</w:t>
            </w:r>
          </w:p>
        </w:tc>
        <w:tc>
          <w:tcPr>
            <w:tcW w:w="3260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lang w:val="en-US"/>
              </w:rPr>
            </w:pPr>
            <w:r w:rsidRPr="00470F08">
              <w:rPr>
                <w:rFonts w:ascii="Times New Roman" w:hAnsi="Times New Roman"/>
                <w:iCs/>
                <w:lang w:val="en-US"/>
              </w:rPr>
              <w:t>3</w:t>
            </w: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lang w:val="en-US"/>
              </w:rPr>
            </w:pPr>
            <w:r w:rsidRPr="00470F08">
              <w:rPr>
                <w:rFonts w:ascii="Times New Roman" w:hAnsi="Times New Roman"/>
                <w:iCs/>
                <w:lang w:val="en-US"/>
              </w:rPr>
              <w:t>4</w:t>
            </w:r>
          </w:p>
        </w:tc>
        <w:tc>
          <w:tcPr>
            <w:tcW w:w="853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lang w:val="en-US"/>
              </w:rPr>
            </w:pPr>
            <w:r w:rsidRPr="00470F08">
              <w:rPr>
                <w:rFonts w:ascii="Times New Roman" w:hAnsi="Times New Roman"/>
                <w:iCs/>
                <w:lang w:val="en-US"/>
              </w:rPr>
              <w:t>5</w:t>
            </w: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lang w:val="en-US"/>
              </w:rPr>
            </w:pPr>
            <w:r w:rsidRPr="00470F08">
              <w:rPr>
                <w:rFonts w:ascii="Times New Roman" w:hAnsi="Times New Roman"/>
                <w:iCs/>
                <w:lang w:val="en-US"/>
              </w:rPr>
              <w:t>6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 w:val="restart"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 w:val="restart"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Долгодворова Ольга Станиславовна</w:t>
            </w:r>
          </w:p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260" w:type="dxa"/>
            <w:vMerge w:val="restart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Управляющий</w:t>
            </w: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ПОС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Госуслуги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ЮЛ</w:t>
            </w: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ЕИС в сфере закупок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1с</w:t>
            </w:r>
          </w:p>
        </w:tc>
        <w:tc>
          <w:tcPr>
            <w:tcW w:w="853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ЮЛ</w:t>
            </w:r>
          </w:p>
        </w:tc>
        <w:tc>
          <w:tcPr>
            <w:tcW w:w="851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Челиндбанк</w:t>
            </w:r>
          </w:p>
        </w:tc>
        <w:tc>
          <w:tcPr>
            <w:tcW w:w="853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ЮЛ</w:t>
            </w:r>
          </w:p>
        </w:tc>
        <w:tc>
          <w:tcPr>
            <w:tcW w:w="851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АЦК Финансы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СУФД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jc w:val="center"/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Электронный бюджет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jc w:val="center"/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СводСмарт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jc w:val="center"/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Налоговая</w:t>
            </w:r>
          </w:p>
        </w:tc>
        <w:tc>
          <w:tcPr>
            <w:tcW w:w="853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ЮЛ</w:t>
            </w:r>
          </w:p>
        </w:tc>
        <w:tc>
          <w:tcPr>
            <w:tcW w:w="851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Госэкспертиза</w:t>
            </w:r>
          </w:p>
        </w:tc>
        <w:tc>
          <w:tcPr>
            <w:tcW w:w="853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ЮЛ</w:t>
            </w:r>
          </w:p>
        </w:tc>
        <w:tc>
          <w:tcPr>
            <w:tcW w:w="851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Работа в России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Сбербанк</w:t>
            </w:r>
          </w:p>
        </w:tc>
        <w:tc>
          <w:tcPr>
            <w:tcW w:w="853" w:type="dxa"/>
          </w:tcPr>
          <w:p w:rsidR="000505A7" w:rsidRPr="00470F08" w:rsidRDefault="000505A7" w:rsidP="00582458">
            <w:pPr>
              <w:jc w:val="center"/>
            </w:pPr>
            <w:r w:rsidRPr="00470F08">
              <w:rPr>
                <w:rFonts w:ascii="Times New Roman" w:hAnsi="Times New Roman"/>
                <w:iCs/>
              </w:rPr>
              <w:t>ЮЛ</w:t>
            </w:r>
          </w:p>
        </w:tc>
        <w:tc>
          <w:tcPr>
            <w:tcW w:w="851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Инвестбанк</w:t>
            </w:r>
          </w:p>
        </w:tc>
        <w:tc>
          <w:tcPr>
            <w:tcW w:w="853" w:type="dxa"/>
          </w:tcPr>
          <w:p w:rsidR="000505A7" w:rsidRPr="00470F08" w:rsidRDefault="000505A7" w:rsidP="00582458">
            <w:pPr>
              <w:jc w:val="center"/>
            </w:pPr>
            <w:r w:rsidRPr="00470F08">
              <w:rPr>
                <w:rFonts w:ascii="Times New Roman" w:hAnsi="Times New Roman"/>
                <w:iCs/>
              </w:rPr>
              <w:t>ЮЛ</w:t>
            </w:r>
          </w:p>
        </w:tc>
        <w:tc>
          <w:tcPr>
            <w:tcW w:w="851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ПГС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 w:val="restart"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 w:val="restart"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Юмагулова Алсу Рифкатовна</w:t>
            </w:r>
          </w:p>
        </w:tc>
        <w:tc>
          <w:tcPr>
            <w:tcW w:w="3260" w:type="dxa"/>
            <w:vMerge w:val="restart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Первый заместитель управляющего</w:t>
            </w: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ЕИС в сфере закупок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АЦК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autoSpaceDE w:val="0"/>
              <w:autoSpaceDN w:val="0"/>
              <w:adjustRightInd w:val="0"/>
              <w:spacing w:after="150" w:line="240" w:lineRule="auto"/>
              <w:ind w:left="420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СУФД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 w:val="restart"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 w:val="restart"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Перфилова Елена Николаевна</w:t>
            </w:r>
          </w:p>
        </w:tc>
        <w:tc>
          <w:tcPr>
            <w:tcW w:w="3260" w:type="dxa"/>
            <w:vMerge w:val="restart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Заместитель управляющего</w:t>
            </w: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СУФД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ЕИС в сфере закупок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АЦК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СберБанк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jc w:val="center"/>
            </w:pPr>
            <w:r w:rsidRPr="00470F08">
              <w:rPr>
                <w:rFonts w:ascii="Times New Roman" w:hAnsi="Times New Roman"/>
                <w:iCs/>
              </w:rPr>
              <w:t>ЮЛ</w:t>
            </w: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СводСмарт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 w:val="restart"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 w:val="restart"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Перевалова Елена Сергеевна</w:t>
            </w:r>
          </w:p>
        </w:tc>
        <w:tc>
          <w:tcPr>
            <w:tcW w:w="3260" w:type="dxa"/>
            <w:vMerge w:val="restart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 xml:space="preserve">Начальник финансово-экономического отдела </w:t>
            </w: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ЕИС в сфере закупок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СУФД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СберБанк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jc w:val="center"/>
            </w:pPr>
            <w:r w:rsidRPr="00470F08">
              <w:rPr>
                <w:rFonts w:ascii="Times New Roman" w:hAnsi="Times New Roman"/>
                <w:iCs/>
              </w:rPr>
              <w:t>ЮЛ</w:t>
            </w: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АЦК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Менщикова Елена Владимировна</w:t>
            </w:r>
          </w:p>
        </w:tc>
        <w:tc>
          <w:tcPr>
            <w:tcW w:w="3260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Заведующий хозяйством</w:t>
            </w: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ЕИС в сфере закупок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Никандрова Ольга Васильевна</w:t>
            </w:r>
          </w:p>
        </w:tc>
        <w:tc>
          <w:tcPr>
            <w:tcW w:w="3260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Бухгалтер финансово-экономического отдела</w:t>
            </w: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ЕИС в сфере закупок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 w:val="restart"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 w:val="restart"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Мамедов Виталий Владимирович</w:t>
            </w:r>
          </w:p>
        </w:tc>
        <w:tc>
          <w:tcPr>
            <w:tcW w:w="3260" w:type="dxa"/>
            <w:vMerge w:val="restart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Начальник юридического отдела</w:t>
            </w: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ЕИС в сфере закупок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  <w:vMerge/>
          </w:tcPr>
          <w:p w:rsidR="000505A7" w:rsidRPr="00470F08" w:rsidRDefault="000505A7" w:rsidP="00582458">
            <w:pPr>
              <w:pStyle w:val="ac"/>
              <w:widowControl w:val="0"/>
              <w:autoSpaceDE w:val="0"/>
              <w:autoSpaceDN w:val="0"/>
              <w:adjustRightInd w:val="0"/>
              <w:spacing w:after="150" w:line="240" w:lineRule="auto"/>
              <w:ind w:left="420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  <w:vMerge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vMerge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Госуслуги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  <w:tr w:rsidR="000505A7" w:rsidRPr="00470F08" w:rsidTr="000505A7">
        <w:trPr>
          <w:cantSplit/>
        </w:trPr>
        <w:tc>
          <w:tcPr>
            <w:tcW w:w="600" w:type="dxa"/>
          </w:tcPr>
          <w:p w:rsidR="000505A7" w:rsidRPr="00470F08" w:rsidRDefault="000505A7" w:rsidP="00582458">
            <w:pPr>
              <w:pStyle w:val="ac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3619" w:type="dxa"/>
          </w:tcPr>
          <w:p w:rsidR="000505A7" w:rsidRPr="00470F08" w:rsidRDefault="000505A7" w:rsidP="00582458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Нигматуллина Евгения Аскаровна</w:t>
            </w:r>
          </w:p>
        </w:tc>
        <w:tc>
          <w:tcPr>
            <w:tcW w:w="3260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Начальник обеспечения мерами социальной поддержки</w:t>
            </w:r>
          </w:p>
        </w:tc>
        <w:tc>
          <w:tcPr>
            <w:tcW w:w="1604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Крипто АРМ</w:t>
            </w:r>
          </w:p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(обмен с поставщиками ЖКУ)</w:t>
            </w:r>
          </w:p>
        </w:tc>
        <w:tc>
          <w:tcPr>
            <w:tcW w:w="853" w:type="dxa"/>
            <w:shd w:val="clear" w:color="auto" w:fill="F2F2F2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</w:p>
        </w:tc>
        <w:tc>
          <w:tcPr>
            <w:tcW w:w="851" w:type="dxa"/>
          </w:tcPr>
          <w:p w:rsidR="000505A7" w:rsidRPr="00470F08" w:rsidRDefault="000505A7" w:rsidP="00582458">
            <w:p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</w:rPr>
            </w:pPr>
            <w:r w:rsidRPr="00470F08">
              <w:rPr>
                <w:rFonts w:ascii="Times New Roman" w:hAnsi="Times New Roman"/>
                <w:iCs/>
              </w:rPr>
              <w:t>ФЛ</w:t>
            </w:r>
          </w:p>
        </w:tc>
      </w:tr>
    </w:tbl>
    <w:p w:rsidR="00572BBE" w:rsidRPr="00470F08" w:rsidRDefault="00572BBE" w:rsidP="00572BBE">
      <w:pPr>
        <w:autoSpaceDE w:val="0"/>
        <w:autoSpaceDN w:val="0"/>
        <w:adjustRightInd w:val="0"/>
        <w:spacing w:after="150"/>
        <w:jc w:val="right"/>
        <w:rPr>
          <w:rFonts w:ascii="Times New Roman" w:hAnsi="Times New Roman"/>
          <w:i/>
          <w:iCs/>
        </w:rPr>
      </w:pPr>
    </w:p>
    <w:p w:rsidR="00D4052D" w:rsidRPr="00470F08" w:rsidRDefault="00D4052D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A50F58" w:rsidRPr="00470F08" w:rsidRDefault="00A50F5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163BD9" w:rsidRPr="00470F08" w:rsidRDefault="00163BD9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163BD9" w:rsidRPr="00470F08" w:rsidRDefault="00163BD9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163BD9" w:rsidRPr="00470F08" w:rsidRDefault="00163BD9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163BD9" w:rsidRPr="00470F08" w:rsidRDefault="00163BD9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83578A" w:rsidRPr="00470F08" w:rsidRDefault="0083578A" w:rsidP="0083578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</w:rPr>
      </w:pPr>
      <w:r w:rsidRPr="00470F08">
        <w:rPr>
          <w:rFonts w:ascii="Times New Roman" w:hAnsi="Times New Roman"/>
          <w:b/>
          <w:i/>
          <w:iCs/>
        </w:rPr>
        <w:t>Приложение N 2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496418" w:rsidRPr="00470F08" w:rsidRDefault="00496418" w:rsidP="004964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  <w:r w:rsidRPr="00470F08">
        <w:rPr>
          <w:rFonts w:ascii="Times New Roman" w:hAnsi="Times New Roman"/>
          <w:b/>
          <w:i/>
          <w:iCs/>
        </w:rPr>
        <w:t>ФОРМА</w:t>
      </w:r>
    </w:p>
    <w:p w:rsidR="00496418" w:rsidRPr="00470F08" w:rsidRDefault="00496418" w:rsidP="004964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496418" w:rsidRPr="00470F08" w:rsidRDefault="00496418" w:rsidP="004964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  <w:r w:rsidRPr="00470F08">
        <w:rPr>
          <w:rFonts w:ascii="Times New Roman" w:hAnsi="Times New Roman"/>
          <w:b/>
          <w:i/>
          <w:iCs/>
        </w:rPr>
        <w:t xml:space="preserve"> 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от 27.01.2023 года № 14</w:t>
      </w:r>
    </w:p>
    <w:p w:rsidR="005B2F29" w:rsidRPr="00470F08" w:rsidRDefault="005B2F29" w:rsidP="0083578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УТВЕРЖДЕН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Руководитель УСЗН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_________________________ФИО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_________________________Дата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______________________Подпись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5B2F29" w:rsidRPr="00470F08" w:rsidRDefault="005B2F29" w:rsidP="005B2F2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СПИСОК</w:t>
      </w:r>
    </w:p>
    <w:p w:rsidR="005B2F29" w:rsidRPr="00470F08" w:rsidRDefault="005B2F29" w:rsidP="005B2F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 лиц,</w:t>
      </w:r>
      <w:r w:rsidRPr="00470F08">
        <w:rPr>
          <w:rFonts w:ascii="Times New Roman" w:hAnsi="Times New Roman"/>
          <w:b/>
          <w:sz w:val="28"/>
          <w:szCs w:val="28"/>
        </w:rPr>
        <w:t xml:space="preserve"> допущенных к работе с СКЗИ в специальных помещениях </w:t>
      </w:r>
    </w:p>
    <w:p w:rsidR="005B2F29" w:rsidRPr="00470F08" w:rsidRDefault="005B2F29" w:rsidP="005B2F2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1901"/>
        <w:gridCol w:w="2359"/>
        <w:gridCol w:w="1765"/>
        <w:gridCol w:w="2028"/>
        <w:gridCol w:w="1586"/>
      </w:tblGrid>
      <w:tr w:rsidR="00163BD9" w:rsidRPr="00470F08" w:rsidTr="00163BD9">
        <w:tc>
          <w:tcPr>
            <w:tcW w:w="851" w:type="dxa"/>
            <w:vAlign w:val="center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901" w:type="dxa"/>
            <w:vAlign w:val="center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ФИО допущенного должностного лица</w:t>
            </w:r>
          </w:p>
        </w:tc>
        <w:tc>
          <w:tcPr>
            <w:tcW w:w="2359" w:type="dxa"/>
            <w:vAlign w:val="center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Структурное подразделение Управления СЗН</w:t>
            </w:r>
          </w:p>
        </w:tc>
        <w:tc>
          <w:tcPr>
            <w:tcW w:w="1765" w:type="dxa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2028" w:type="dxa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Наименование ответственности в работе с СКЗИ</w:t>
            </w:r>
          </w:p>
        </w:tc>
        <w:tc>
          <w:tcPr>
            <w:tcW w:w="1586" w:type="dxa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№  помещения</w:t>
            </w:r>
          </w:p>
        </w:tc>
      </w:tr>
      <w:tr w:rsidR="00163BD9" w:rsidRPr="00470F08" w:rsidTr="00163BD9">
        <w:tc>
          <w:tcPr>
            <w:tcW w:w="851" w:type="dxa"/>
            <w:vAlign w:val="center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01" w:type="dxa"/>
            <w:vAlign w:val="center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59" w:type="dxa"/>
            <w:vAlign w:val="center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65" w:type="dxa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28" w:type="dxa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86" w:type="dxa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63BD9" w:rsidRPr="00470F08" w:rsidTr="00163BD9">
        <w:tc>
          <w:tcPr>
            <w:tcW w:w="851" w:type="dxa"/>
            <w:vAlign w:val="center"/>
          </w:tcPr>
          <w:p w:rsidR="005B2F29" w:rsidRPr="00470F08" w:rsidRDefault="005B2F29" w:rsidP="005B2F29">
            <w:pPr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1" w:type="dxa"/>
            <w:vAlign w:val="center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59" w:type="dxa"/>
            <w:vAlign w:val="center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5" w:type="dxa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8" w:type="dxa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6" w:type="dxa"/>
          </w:tcPr>
          <w:p w:rsidR="005B2F29" w:rsidRPr="00470F08" w:rsidRDefault="005B2F29" w:rsidP="007E00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3578A" w:rsidRPr="00470F08" w:rsidRDefault="0083578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B2F29" w:rsidRPr="00470F08" w:rsidRDefault="00D153A2" w:rsidP="00D153A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 w:rsidRPr="00470F08">
        <w:rPr>
          <w:rFonts w:ascii="Times New Roman" w:hAnsi="Times New Roman"/>
          <w:b/>
          <w:bCs/>
          <w:sz w:val="24"/>
          <w:szCs w:val="24"/>
          <w:u w:val="single"/>
        </w:rPr>
        <w:t>Орган криптографической защиты: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b/>
          <w:bCs/>
          <w:sz w:val="24"/>
          <w:szCs w:val="24"/>
        </w:rPr>
      </w:pPr>
      <w:r w:rsidRPr="00470F08">
        <w:rPr>
          <w:rFonts w:ascii="Times New Roman" w:hAnsi="Times New Roman"/>
          <w:b/>
          <w:bCs/>
          <w:sz w:val="24"/>
          <w:szCs w:val="24"/>
        </w:rPr>
        <w:t>Начальник структурного подразделения УСЗН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bCs/>
          <w:sz w:val="24"/>
          <w:szCs w:val="24"/>
        </w:rPr>
      </w:pPr>
      <w:r w:rsidRPr="00470F08">
        <w:rPr>
          <w:rFonts w:ascii="Times New Roman" w:hAnsi="Times New Roman"/>
          <w:bCs/>
          <w:sz w:val="24"/>
          <w:szCs w:val="24"/>
        </w:rPr>
        <w:t>ФИО_________________Дата_______________Подпись______________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b/>
          <w:bCs/>
          <w:sz w:val="24"/>
          <w:szCs w:val="24"/>
        </w:rPr>
      </w:pPr>
      <w:r w:rsidRPr="00470F08">
        <w:rPr>
          <w:rFonts w:ascii="Times New Roman" w:hAnsi="Times New Roman"/>
          <w:b/>
          <w:bCs/>
          <w:sz w:val="24"/>
          <w:szCs w:val="24"/>
        </w:rPr>
        <w:t>Ответственный сотрудник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bCs/>
          <w:sz w:val="24"/>
          <w:szCs w:val="24"/>
        </w:rPr>
      </w:pPr>
      <w:r w:rsidRPr="00470F08">
        <w:rPr>
          <w:rFonts w:ascii="Times New Roman" w:hAnsi="Times New Roman"/>
          <w:bCs/>
          <w:sz w:val="24"/>
          <w:szCs w:val="24"/>
        </w:rPr>
        <w:t>ФИО_________________Дата_______________Подпись______________</w:t>
      </w:r>
    </w:p>
    <w:p w:rsidR="00D153A2" w:rsidRPr="00470F08" w:rsidRDefault="00D153A2" w:rsidP="00D153A2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5B2F29" w:rsidRPr="00470F08" w:rsidRDefault="005B2F29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153A2" w:rsidRPr="00470F08" w:rsidRDefault="00D153A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153A2" w:rsidRPr="00470F08" w:rsidRDefault="00D153A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153A2" w:rsidRPr="00470F08" w:rsidRDefault="00D153A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153A2" w:rsidRPr="00470F08" w:rsidRDefault="00D153A2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E00C1" w:rsidRPr="00470F08" w:rsidRDefault="007E00C1" w:rsidP="007E00C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</w:rPr>
      </w:pPr>
      <w:r w:rsidRPr="00470F08">
        <w:rPr>
          <w:rFonts w:ascii="Times New Roman" w:hAnsi="Times New Roman"/>
          <w:b/>
          <w:i/>
          <w:iCs/>
        </w:rPr>
        <w:t>Приложение N 3</w:t>
      </w:r>
    </w:p>
    <w:p w:rsidR="007E00C1" w:rsidRPr="00470F08" w:rsidRDefault="007E00C1" w:rsidP="007E00C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470F08">
        <w:rPr>
          <w:rFonts w:ascii="Times New Roman" w:hAnsi="Times New Roman"/>
          <w:i/>
          <w:iCs/>
        </w:rPr>
        <w:t>к распоряжению УСЗН ВГО</w:t>
      </w:r>
    </w:p>
    <w:p w:rsidR="006E6F05" w:rsidRPr="00470F08" w:rsidRDefault="006E6F05" w:rsidP="006E6F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7E00C1" w:rsidRPr="00470F08" w:rsidRDefault="007E00C1" w:rsidP="007E00C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</w:p>
    <w:p w:rsidR="005B2F29" w:rsidRPr="00470F08" w:rsidRDefault="00163BD9" w:rsidP="00163BD9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</w:p>
    <w:p w:rsidR="00163BD9" w:rsidRPr="00470F08" w:rsidRDefault="00163BD9" w:rsidP="00163BD9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163BD9" w:rsidRPr="00470F08" w:rsidRDefault="00163BD9" w:rsidP="00163BD9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 xml:space="preserve">от </w:t>
      </w:r>
      <w:r w:rsidR="006E6F05" w:rsidRPr="00470F08">
        <w:rPr>
          <w:rFonts w:ascii="Times New Roman" w:hAnsi="Times New Roman"/>
          <w:bCs/>
          <w:sz w:val="28"/>
          <w:szCs w:val="28"/>
        </w:rPr>
        <w:t>27.01.2023</w:t>
      </w:r>
      <w:r w:rsidRPr="00470F08">
        <w:rPr>
          <w:rFonts w:ascii="Times New Roman" w:hAnsi="Times New Roman"/>
          <w:bCs/>
          <w:sz w:val="28"/>
          <w:szCs w:val="28"/>
        </w:rPr>
        <w:t xml:space="preserve"> года №</w:t>
      </w:r>
      <w:r w:rsidR="006E6F05" w:rsidRPr="00470F08">
        <w:rPr>
          <w:rFonts w:ascii="Times New Roman" w:hAnsi="Times New Roman"/>
          <w:bCs/>
          <w:sz w:val="28"/>
          <w:szCs w:val="28"/>
        </w:rPr>
        <w:t xml:space="preserve"> 14</w:t>
      </w:r>
    </w:p>
    <w:p w:rsidR="00163BD9" w:rsidRPr="00470F08" w:rsidRDefault="00163BD9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3578A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ИНСТРУКЦИЯ </w:t>
      </w:r>
    </w:p>
    <w:p w:rsidR="00FB0F8B" w:rsidRPr="00470F08" w:rsidRDefault="0083578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по обращению со средствами криптографической защиты информации (СКЗИ)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1. Общие положения</w:t>
      </w:r>
    </w:p>
    <w:p w:rsidR="00FB0F8B" w:rsidRPr="00470F08" w:rsidRDefault="00FB0F8B" w:rsidP="00D4052D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Настоящая Инструкция разработана в целях регламентации действий лиц, допущенных к работе со средствами криптографической защиты информации (СКЗИ), которые осуществляют работы с применением СКЗИ.</w:t>
      </w:r>
    </w:p>
    <w:p w:rsidR="00FB0F8B" w:rsidRPr="00470F08" w:rsidRDefault="00FB0F8B" w:rsidP="00D4052D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Под работами с применением СКЗИ в настоящей Инструкции понимаются защищенное подключение к информационным системам, подписание электронных документов электронной подписью и проверка подписи, шифрование файлов другие действия согласно технической документации на СКЗИ.</w:t>
      </w:r>
    </w:p>
    <w:p w:rsidR="00FB0F8B" w:rsidRPr="00470F08" w:rsidRDefault="00FB0F8B" w:rsidP="00D4052D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Под обращением с СКЗИ в настоящей Инструкции понимается проведение мероприятий по обеспечению безопасности хранения, обработки и передачи по каналам связи с использованием СКЗИ информации ограниченного доступа.</w:t>
      </w:r>
    </w:p>
    <w:p w:rsidR="00FB0F8B" w:rsidRPr="00470F08" w:rsidRDefault="00FB0F8B" w:rsidP="00D4052D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Данная инструкция регламентирует работу с применением СКЗИ для защиты информации ограниченного доступа (включая персональные данные), не содержащей сведений, составляющих государственную тайну.</w:t>
      </w:r>
    </w:p>
    <w:p w:rsidR="00FB0F8B" w:rsidRPr="00470F08" w:rsidRDefault="00FB0F8B" w:rsidP="00D4052D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Настоящая Инструкция в своем составе, терминах и определен</w:t>
      </w:r>
      <w:r w:rsidR="00D4052D" w:rsidRPr="00470F08">
        <w:rPr>
          <w:rFonts w:ascii="Times New Roman" w:hAnsi="Times New Roman"/>
          <w:sz w:val="28"/>
          <w:szCs w:val="28"/>
        </w:rPr>
        <w:t>иях основывается на положениях «</w:t>
      </w:r>
      <w:r w:rsidRPr="00470F08">
        <w:rPr>
          <w:rFonts w:ascii="Times New Roman" w:hAnsi="Times New Roman"/>
          <w:sz w:val="28"/>
          <w:szCs w:val="28"/>
        </w:rPr>
        <w:t>Инструкции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</w:t>
      </w:r>
      <w:r w:rsidR="00D4052D" w:rsidRPr="00470F08">
        <w:rPr>
          <w:rFonts w:ascii="Times New Roman" w:hAnsi="Times New Roman"/>
          <w:sz w:val="28"/>
          <w:szCs w:val="28"/>
        </w:rPr>
        <w:t>»</w:t>
      </w:r>
      <w:r w:rsidRPr="00470F08">
        <w:rPr>
          <w:rFonts w:ascii="Times New Roman" w:hAnsi="Times New Roman"/>
          <w:sz w:val="28"/>
          <w:szCs w:val="28"/>
        </w:rPr>
        <w:t xml:space="preserve">, утвержденной приказом ФАПСИ </w:t>
      </w:r>
      <w:hyperlink r:id="rId10" w:history="1">
        <w:r w:rsidRPr="00470F08">
          <w:rPr>
            <w:rFonts w:ascii="Times New Roman" w:hAnsi="Times New Roman"/>
            <w:sz w:val="28"/>
            <w:szCs w:val="28"/>
          </w:rPr>
          <w:t>от 13 июня. 2001 г. N 152</w:t>
        </w:r>
      </w:hyperlink>
      <w:r w:rsidRPr="00470F08">
        <w:rPr>
          <w:rFonts w:ascii="Times New Roman" w:hAnsi="Times New Roman"/>
          <w:sz w:val="28"/>
          <w:szCs w:val="28"/>
        </w:rPr>
        <w:t xml:space="preserve"> (далее - Инструкция ФА</w:t>
      </w:r>
      <w:r w:rsidR="00D4052D" w:rsidRPr="00470F08">
        <w:rPr>
          <w:rFonts w:ascii="Times New Roman" w:hAnsi="Times New Roman"/>
          <w:sz w:val="28"/>
          <w:szCs w:val="28"/>
        </w:rPr>
        <w:t>ПСИ от 13 июня 2001 г. N 152), «</w:t>
      </w:r>
      <w:hyperlink r:id="rId11" w:history="1">
        <w:r w:rsidRPr="00470F08">
          <w:rPr>
            <w:rFonts w:ascii="Times New Roman" w:hAnsi="Times New Roman"/>
            <w:sz w:val="28"/>
            <w:szCs w:val="28"/>
          </w:rPr>
          <w:t>Положения</w:t>
        </w:r>
      </w:hyperlink>
      <w:r w:rsidRPr="00470F08">
        <w:rPr>
          <w:rFonts w:ascii="Times New Roman" w:hAnsi="Times New Roman"/>
          <w:sz w:val="28"/>
          <w:szCs w:val="28"/>
        </w:rPr>
        <w:t xml:space="preserve"> о разработке, производстве, реализации и эксплуатации шифровальных (криптографических) средств защиты информации (Положение ПКЗ-2005)</w:t>
      </w:r>
      <w:r w:rsidR="00D4052D" w:rsidRPr="00470F08">
        <w:rPr>
          <w:rFonts w:ascii="Times New Roman" w:hAnsi="Times New Roman"/>
          <w:sz w:val="28"/>
          <w:szCs w:val="28"/>
        </w:rPr>
        <w:t>»</w:t>
      </w:r>
      <w:r w:rsidRPr="00470F08">
        <w:rPr>
          <w:rFonts w:ascii="Times New Roman" w:hAnsi="Times New Roman"/>
          <w:sz w:val="28"/>
          <w:szCs w:val="28"/>
        </w:rPr>
        <w:t>, утвержденного приказом ФСБ РФ от 9</w:t>
      </w:r>
      <w:r w:rsidR="00D4052D" w:rsidRPr="00470F08">
        <w:rPr>
          <w:rFonts w:ascii="Times New Roman" w:hAnsi="Times New Roman"/>
          <w:sz w:val="28"/>
          <w:szCs w:val="28"/>
        </w:rPr>
        <w:t xml:space="preserve"> февраля 2005 г. N 66, а также «</w:t>
      </w:r>
      <w:hyperlink r:id="rId12" w:history="1">
        <w:r w:rsidRPr="00470F08">
          <w:rPr>
            <w:rFonts w:ascii="Times New Roman" w:hAnsi="Times New Roman"/>
            <w:sz w:val="28"/>
            <w:szCs w:val="28"/>
          </w:rPr>
          <w:t>Состава</w:t>
        </w:r>
      </w:hyperlink>
      <w:r w:rsidRPr="00470F08">
        <w:rPr>
          <w:rFonts w:ascii="Times New Roman" w:hAnsi="Times New Roman"/>
          <w:sz w:val="28"/>
          <w:szCs w:val="28"/>
        </w:rPr>
        <w:t xml:space="preserve">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информации,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</w:t>
      </w:r>
      <w:r w:rsidR="00D4052D" w:rsidRPr="00470F08">
        <w:rPr>
          <w:rFonts w:ascii="Times New Roman" w:hAnsi="Times New Roman"/>
          <w:sz w:val="28"/>
          <w:szCs w:val="28"/>
        </w:rPr>
        <w:t>»</w:t>
      </w:r>
      <w:r w:rsidRPr="00470F08">
        <w:rPr>
          <w:rFonts w:ascii="Times New Roman" w:hAnsi="Times New Roman"/>
          <w:sz w:val="28"/>
          <w:szCs w:val="28"/>
        </w:rPr>
        <w:t>, утвержденных приказом ФСБ от 10.07.2014 N 378.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2. Термины и определения</w:t>
      </w:r>
    </w:p>
    <w:p w:rsidR="00FB0F8B" w:rsidRPr="00470F08" w:rsidRDefault="00FB0F8B" w:rsidP="00D4052D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Информация ограниченного доступа - информация, доступ к которой ограничен федеральными законами;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Исходная ключевая информация - совокупность данных, предназначенных для выработки по определенным правилам криптоключей;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Ключевая информация - специальным образом организованная совокупность криптоключей, предназначенная для осуществления криптографической защиты информации в течение определенного срока;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Ключевой документ - физический носитель определенной структуры, содержащий ключевую информацию (исходную ключевую информацию), а при необходимости - контрольную, служебную и технологическую информацию.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Ключевой носитель - физический носитель определенной структуры, предназначенный для размещения на нем ключевой информации (исходной ключевой информации).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Компрометация - хищение, утрата, разглашение, несанкционированное копирование и другие происшествия, связанные с криптоключами и ключевыми носителями, в результате которых криптоключи могут стать доступными несанкционированным лицам и (или) процессам.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Криптографический ключ (криптоключ) - совокупность данных, обеспечивающая выбор одного конкретного криптографического преобразования из числа всех возможных в данной криптографической системе;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Орган криптографической защиты (ОКЗ) - структурное подразделение Организации, работник Организации</w:t>
      </w:r>
      <w:r w:rsidR="0083578A" w:rsidRPr="00470F08">
        <w:rPr>
          <w:rFonts w:ascii="Times New Roman" w:hAnsi="Times New Roman"/>
          <w:sz w:val="28"/>
          <w:szCs w:val="28"/>
        </w:rPr>
        <w:t xml:space="preserve">, на </w:t>
      </w:r>
      <w:r w:rsidRPr="00470F08">
        <w:rPr>
          <w:rFonts w:ascii="Times New Roman" w:hAnsi="Times New Roman"/>
          <w:sz w:val="28"/>
          <w:szCs w:val="28"/>
        </w:rPr>
        <w:t xml:space="preserve"> которое возложены обязанности по разработке и осуществлении мероприятий по организации и обеспечению безопасности хранения, обработки и передачи с использованием СКЗИ информации ограниченного доступа.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Ответственный за организацию работ по криптографической защите информации (Ответственный) - сотрудник Организации, отвечающий за реализацию мероприятий связанных с обеспечением в Организации безопасности хранения, обработки и передачи по каналам связи с использованием СКЗИ информации ограниченного доступа.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Персональный компьютер (ПК) - вычислительная машина, предназначенная для эксплуатации пользователем Организации в рамках исполнения должностных обязанностей.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Пользователи СКЗИ - работники Организации, непосредственно допущенные к работе с СКЗИ.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Средство криптографической защиты информации (СКЗИ) - совокупность аппаратных и (или) программных компонентов, предназначенных для подписания электронных документов и сообщений электронной подписью, шифрования этих документов при передаче по открытым каналам, защиты информации при передаче по </w:t>
      </w:r>
      <w:r w:rsidRPr="00470F08">
        <w:rPr>
          <w:rFonts w:ascii="Times New Roman" w:hAnsi="Times New Roman"/>
          <w:sz w:val="28"/>
          <w:szCs w:val="28"/>
        </w:rPr>
        <w:lastRenderedPageBreak/>
        <w:t>каналам связи, защиты информации от несанкционированного доступа при ее обработке и хранении.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Электронная подпись - информация в электронной форме, которая присоединена к другой информации в электронной форме (подписываемой информации) или иным образом связана с такой информацией и которая используется для определения лица, подписывающего информацию.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3. Порядок получения допуска пользователей к работе с СКЗИ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Для получения допуска к работе с СКЗИ, работнику необходимо пройти обучение правилам работы с СКЗИ и проверку знаний.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Основанием для допуска пользователя к работе с СКЗИ является внесение его в перечень пользователей СКЗИ, утверждаемый руководителем Организации.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Контроль над реализацией данных мероприятий возлагается на Ответственного.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4. Работа с СКЗИ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Размещение и монтаж СКЗИ, а также другого оборудования, функционирующего с СКЗИ, в помещениях пользователей СКЗИ должны свести к минимуму возможность неконтролируемого доступа посторонних лиц к указанным средствам. Техническое обслуживание такого оборудования и смена криптоключей в присутствии посторонних лиц запрещено. В организации должны быть обеспечены условия хранения ключевых носителей, исключающие возможность доступа к ним посторонних лиц, несанкционированного использования или копирования ключевой информации.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Для исключения утраты ключевой информации вследствие дефектов носителей рекомендуется, после получения ключевых носителей, создать рабочие копии. Копии должны быть промаркированы и должны использоваться, учитываться и храниться в общем порядке. Все копии учитываются за отдельным номером.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Каждый ключевой документ должен быть зарегистрировать в Журнале поэкземплярного учета СКЗИ.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Передача СКЗИ, эксплуатационной и технической документации к ним, ключевых документов допускается только с разрешения руководителя организации с соответствующей пометкой в журнале поэкземплярного учета.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При обнаружении на рабочей станции с установленным СКЗИ программного обеспечения, не соответствующего объему и сложности решаемых задач на данном рабочем месте, а также вирусных программ, незамедлительно должны быть организованы работы по расследованию инцидента информационной безопасности.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5. Действия в случае компрометации ключей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О событиях, которые могут привести к компрометации криптоключей, их составных частей или передававшейся (хранящейся) с их использованием информации </w:t>
      </w:r>
      <w:r w:rsidRPr="00470F08">
        <w:rPr>
          <w:rFonts w:ascii="Times New Roman" w:hAnsi="Times New Roman"/>
          <w:sz w:val="28"/>
          <w:szCs w:val="28"/>
        </w:rPr>
        <w:lastRenderedPageBreak/>
        <w:t>ограниченного доступа, пользователи СКЗИ обязаны сообщать Ответственному за организацию работ по криптографической защите информации.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 компрометации ключей относятся следующие события: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1) утрата носителей ключа;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2) утрата иных носителей ключа с последующим обнаружением;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3) возникновение подозрений на утечку ключевой информации или ее искажение;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4) нарушение целостности печатей на сейфах с носителями ключевой информации, если используется процедура, опечатывания сейфов;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5) утрата ключей от сейфов в момент нахождения в них носителей ключевой информации;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6) утрата ключей от сейфов в момент нахождения в них носителей ключевой информации с последующим обнаружением;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7) доступ посторонних лиц к ключевой информации;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8) другие события утери доверия к ключевой информации, согласно технической документации на СКЗИ.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В случае компрометации ключа пользователя незамедлительно должны быть приняты меры по отзыву ключа (отзыв ключа электронной подписи в удостоверяющем центре, обновление списков отозванных сертификатов, замена криптоключа пользователя и т.п.), а также проведено расследование по факту компрометации.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Визуальный осмотр ключевых носителей многократного использования посторонними лицами не следует рассматривать как подозрение в компрометации криптоключей, если при этом исключалась возможность их копирования (чтения, размножения).</w:t>
      </w:r>
    </w:p>
    <w:p w:rsidR="00FB0F8B" w:rsidRPr="00470F08" w:rsidRDefault="00F86F13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Р</w:t>
      </w:r>
      <w:r w:rsidR="00FB0F8B" w:rsidRPr="00470F08">
        <w:rPr>
          <w:rFonts w:ascii="Times New Roman" w:hAnsi="Times New Roman"/>
          <w:sz w:val="28"/>
          <w:szCs w:val="28"/>
        </w:rPr>
        <w:t>асследование инцидентов информационной безопасности, связанных с компрометацией ключевых носителей и ключевой документацией, осуществляет (обладатель скомпрометированной информации ограниченного доступа). При необходимости, привлекается орган криптографической защиты.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6. Ответственность лиц, допущенных к работе с СКЗИ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За нарушение установленных требований по эксплуатации криптосредств предусмотрена ответственность в соответствии с действующим законодательством Российской Федерации.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96418" w:rsidRPr="00470F08" w:rsidRDefault="00496418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Лист ознакомления с Инструкцией по обращению со средствами </w:t>
      </w:r>
      <w:r w:rsidRPr="00470F08">
        <w:rPr>
          <w:rFonts w:ascii="Times New Roman" w:hAnsi="Times New Roman"/>
          <w:b/>
          <w:bCs/>
          <w:sz w:val="28"/>
          <w:szCs w:val="28"/>
        </w:rPr>
        <w:lastRenderedPageBreak/>
        <w:t>криптографической защиты информации</w:t>
      </w:r>
    </w:p>
    <w:p w:rsidR="00F86F13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(утверждена </w:t>
      </w:r>
      <w:r w:rsidR="00F86F13" w:rsidRPr="00470F08">
        <w:rPr>
          <w:rFonts w:ascii="Times New Roman" w:hAnsi="Times New Roman"/>
          <w:b/>
          <w:bCs/>
          <w:sz w:val="28"/>
          <w:szCs w:val="28"/>
        </w:rPr>
        <w:t>распоряжением УСЗН ВГО</w:t>
      </w:r>
    </w:p>
    <w:p w:rsidR="00FB0F8B" w:rsidRPr="00470F08" w:rsidRDefault="00F86F13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 от «</w:t>
      </w:r>
      <w:r w:rsidR="00FB0F8B" w:rsidRPr="00470F08">
        <w:rPr>
          <w:rFonts w:ascii="Times New Roman" w:hAnsi="Times New Roman"/>
          <w:b/>
          <w:bCs/>
          <w:sz w:val="28"/>
          <w:szCs w:val="28"/>
        </w:rPr>
        <w:t>__</w:t>
      </w:r>
      <w:r w:rsidRPr="00470F08">
        <w:rPr>
          <w:rFonts w:ascii="Times New Roman" w:hAnsi="Times New Roman"/>
          <w:b/>
          <w:bCs/>
          <w:sz w:val="28"/>
          <w:szCs w:val="28"/>
        </w:rPr>
        <w:t>»</w:t>
      </w:r>
      <w:r w:rsidR="00FB0F8B" w:rsidRPr="00470F08">
        <w:rPr>
          <w:rFonts w:ascii="Times New Roman" w:hAnsi="Times New Roman"/>
          <w:b/>
          <w:bCs/>
          <w:sz w:val="28"/>
          <w:szCs w:val="28"/>
        </w:rPr>
        <w:t xml:space="preserve"> __________ 20__ г. N _____)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990"/>
        <w:gridCol w:w="3690"/>
        <w:gridCol w:w="2520"/>
        <w:gridCol w:w="1800"/>
      </w:tblGrid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Подпись, дата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FB0F8B" w:rsidRPr="00470F08" w:rsidRDefault="00FB0F8B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 xml:space="preserve">Приложение N </w:t>
      </w:r>
      <w:r w:rsidR="007E00C1" w:rsidRPr="00470F08">
        <w:rPr>
          <w:rFonts w:ascii="Times New Roman" w:hAnsi="Times New Roman"/>
          <w:b/>
          <w:i/>
          <w:iCs/>
          <w:sz w:val="24"/>
          <w:szCs w:val="24"/>
        </w:rPr>
        <w:t>4</w:t>
      </w:r>
    </w:p>
    <w:p w:rsidR="00FB0F8B" w:rsidRPr="00470F08" w:rsidRDefault="00FB0F8B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lastRenderedPageBreak/>
        <w:t xml:space="preserve">к </w:t>
      </w:r>
      <w:r w:rsidR="00F86F13" w:rsidRPr="00470F08">
        <w:rPr>
          <w:rFonts w:ascii="Times New Roman" w:hAnsi="Times New Roman"/>
          <w:i/>
          <w:iCs/>
          <w:sz w:val="24"/>
          <w:szCs w:val="24"/>
        </w:rPr>
        <w:t>распоряжению УСЗН ВГО</w:t>
      </w:r>
    </w:p>
    <w:p w:rsidR="00BF315A" w:rsidRPr="00470F08" w:rsidRDefault="00BF315A" w:rsidP="00BF315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934F50" w:rsidRPr="00470F08" w:rsidRDefault="00934F50" w:rsidP="00934F5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 w:rsidP="00934F5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</w:p>
    <w:p w:rsidR="00934F50" w:rsidRPr="00470F08" w:rsidRDefault="00934F50" w:rsidP="00934F5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934F50" w:rsidRPr="00470F08" w:rsidRDefault="00934F50" w:rsidP="00934F5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 xml:space="preserve">от </w:t>
      </w:r>
      <w:r w:rsidR="00BF315A" w:rsidRPr="00470F08">
        <w:rPr>
          <w:rFonts w:ascii="Times New Roman" w:hAnsi="Times New Roman"/>
          <w:bCs/>
          <w:sz w:val="28"/>
          <w:szCs w:val="28"/>
        </w:rPr>
        <w:t>27.12.2023</w:t>
      </w:r>
      <w:r w:rsidRPr="00470F08">
        <w:rPr>
          <w:rFonts w:ascii="Times New Roman" w:hAnsi="Times New Roman"/>
          <w:bCs/>
          <w:sz w:val="28"/>
          <w:szCs w:val="28"/>
        </w:rPr>
        <w:t xml:space="preserve"> года № </w:t>
      </w:r>
      <w:r w:rsidR="00BF315A" w:rsidRPr="00470F08">
        <w:rPr>
          <w:rFonts w:ascii="Times New Roman" w:hAnsi="Times New Roman"/>
          <w:bCs/>
          <w:sz w:val="28"/>
          <w:szCs w:val="28"/>
        </w:rPr>
        <w:t>14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C7609" w:rsidRPr="00470F08" w:rsidRDefault="004C7609" w:rsidP="004C76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C7609" w:rsidRPr="00470F08" w:rsidRDefault="00FB0F8B" w:rsidP="004C76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ИНСТРУКЦИЯ </w:t>
      </w:r>
    </w:p>
    <w:p w:rsidR="00FB0F8B" w:rsidRPr="00470F08" w:rsidRDefault="004C7609" w:rsidP="004C76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ответственного за организацию работы по криптографической защите информации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1. Общие положения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Настоящая Инструкция разработана в целях регламентации действий лиц, ответственных за организацию работ по криптографической защите информации (далее - Ответственный), которые осуществляют работы с применением средств криптографической защиты информации (далее - СКЗИ).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Под работами с применением СКЗИ в настоящей Инструкции понимаются защищенное подключение к информационным системам, подписание электронных документов электронной подписью и проверка подписи, шифрование файлов и другие действия согласно технической документации на СКЗИ.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Ответственный назначается </w:t>
      </w:r>
      <w:r w:rsidR="00F86F13" w:rsidRPr="00470F08">
        <w:rPr>
          <w:rFonts w:ascii="Times New Roman" w:hAnsi="Times New Roman"/>
          <w:sz w:val="28"/>
          <w:szCs w:val="28"/>
        </w:rPr>
        <w:t xml:space="preserve">распоряжением </w:t>
      </w:r>
      <w:r w:rsidRPr="00470F08">
        <w:rPr>
          <w:rFonts w:ascii="Times New Roman" w:hAnsi="Times New Roman"/>
          <w:sz w:val="28"/>
          <w:szCs w:val="28"/>
        </w:rPr>
        <w:t>руководителя Организации.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Данная инструкция регламентирует работу с применением СКЗИ для защиты информации ограниченного доступа (включая персональные данные), не содержащей сведений, составляющих государственную тайну.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Настоящая Инструкция в своем составе, терминах и определениях основы</w:t>
      </w:r>
      <w:r w:rsidR="00F86F13" w:rsidRPr="00470F08">
        <w:rPr>
          <w:rFonts w:ascii="Times New Roman" w:hAnsi="Times New Roman"/>
          <w:sz w:val="28"/>
          <w:szCs w:val="28"/>
        </w:rPr>
        <w:t>вается на положениях «</w:t>
      </w:r>
      <w:hyperlink r:id="rId13" w:history="1">
        <w:r w:rsidRPr="00470F08">
          <w:rPr>
            <w:rFonts w:ascii="Times New Roman" w:hAnsi="Times New Roman"/>
            <w:sz w:val="28"/>
            <w:szCs w:val="28"/>
          </w:rPr>
          <w:t>Инструкции</w:t>
        </w:r>
      </w:hyperlink>
      <w:r w:rsidRPr="00470F08">
        <w:rPr>
          <w:rFonts w:ascii="Times New Roman" w:hAnsi="Times New Roman"/>
          <w:sz w:val="28"/>
          <w:szCs w:val="28"/>
        </w:rPr>
        <w:t xml:space="preserve">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</w:t>
      </w:r>
      <w:r w:rsidR="00F86F13" w:rsidRPr="00470F08">
        <w:rPr>
          <w:rFonts w:ascii="Times New Roman" w:hAnsi="Times New Roman"/>
          <w:sz w:val="28"/>
          <w:szCs w:val="28"/>
        </w:rPr>
        <w:t>»</w:t>
      </w:r>
      <w:r w:rsidRPr="00470F08">
        <w:rPr>
          <w:rFonts w:ascii="Times New Roman" w:hAnsi="Times New Roman"/>
          <w:sz w:val="28"/>
          <w:szCs w:val="28"/>
        </w:rPr>
        <w:t xml:space="preserve">, утвержденной приказом ФАПСИ от 13 июня 2001 г. N 152 (далее - Инструкция ФАПСИ от 13 июня 2001 г. N 152), </w:t>
      </w:r>
      <w:r w:rsidR="00F86F13" w:rsidRPr="00470F08">
        <w:rPr>
          <w:rFonts w:ascii="Times New Roman" w:hAnsi="Times New Roman"/>
          <w:sz w:val="28"/>
          <w:szCs w:val="28"/>
        </w:rPr>
        <w:t>«</w:t>
      </w:r>
      <w:hyperlink r:id="rId14" w:history="1">
        <w:r w:rsidRPr="00470F08">
          <w:rPr>
            <w:rFonts w:ascii="Times New Roman" w:hAnsi="Times New Roman"/>
            <w:sz w:val="28"/>
            <w:szCs w:val="28"/>
          </w:rPr>
          <w:t>Положения</w:t>
        </w:r>
      </w:hyperlink>
      <w:r w:rsidRPr="00470F08">
        <w:rPr>
          <w:rFonts w:ascii="Times New Roman" w:hAnsi="Times New Roman"/>
          <w:sz w:val="28"/>
          <w:szCs w:val="28"/>
        </w:rPr>
        <w:t xml:space="preserve"> о разработке, производстве, реализации и эксплуатации шифровальных (криптографических) средств защиты информации (Положение ПКЗ-2005)</w:t>
      </w:r>
      <w:r w:rsidR="00F86F13" w:rsidRPr="00470F08">
        <w:rPr>
          <w:rFonts w:ascii="Times New Roman" w:hAnsi="Times New Roman"/>
          <w:sz w:val="28"/>
          <w:szCs w:val="28"/>
        </w:rPr>
        <w:t>»</w:t>
      </w:r>
      <w:r w:rsidRPr="00470F08">
        <w:rPr>
          <w:rFonts w:ascii="Times New Roman" w:hAnsi="Times New Roman"/>
          <w:sz w:val="28"/>
          <w:szCs w:val="28"/>
        </w:rPr>
        <w:t>, утвержденного приказом ФСБ РФ от 9 февраля 2005 г. N 66</w:t>
      </w:r>
      <w:r w:rsidR="00F86F13" w:rsidRPr="00470F08">
        <w:rPr>
          <w:rFonts w:ascii="Times New Roman" w:hAnsi="Times New Roman"/>
          <w:sz w:val="28"/>
          <w:szCs w:val="28"/>
        </w:rPr>
        <w:t>, а также «</w:t>
      </w:r>
      <w:hyperlink r:id="rId15" w:history="1">
        <w:r w:rsidRPr="00470F08">
          <w:rPr>
            <w:rFonts w:ascii="Times New Roman" w:hAnsi="Times New Roman"/>
            <w:sz w:val="28"/>
            <w:szCs w:val="28"/>
          </w:rPr>
          <w:t>Состава</w:t>
        </w:r>
      </w:hyperlink>
      <w:r w:rsidRPr="00470F08">
        <w:rPr>
          <w:rFonts w:ascii="Times New Roman" w:hAnsi="Times New Roman"/>
          <w:sz w:val="28"/>
          <w:szCs w:val="28"/>
        </w:rPr>
        <w:t xml:space="preserve">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информации,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</w:t>
      </w:r>
      <w:r w:rsidR="00F86F13" w:rsidRPr="00470F08">
        <w:rPr>
          <w:rFonts w:ascii="Times New Roman" w:hAnsi="Times New Roman"/>
          <w:sz w:val="28"/>
          <w:szCs w:val="28"/>
        </w:rPr>
        <w:t>»</w:t>
      </w:r>
      <w:r w:rsidRPr="00470F08">
        <w:rPr>
          <w:rFonts w:ascii="Times New Roman" w:hAnsi="Times New Roman"/>
          <w:sz w:val="28"/>
          <w:szCs w:val="28"/>
        </w:rPr>
        <w:t>, утвержденных приказом ФСБ от 10.07.2014 N 378.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lastRenderedPageBreak/>
        <w:t>2. Термины и определения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Информация ограниченного доступа - информация, доступ к которой ограничен федеральными законами.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Исходная ключевая информация - совокупность данных, предназначенных для выработки по определенным правилам криптоключей.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Ключевая информация - специальным образом организованная совокупность криптоключей, предназначенная для осуществления криптографической защиты информации в течение определенного срока.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Ключевой документ - физический носитель определенной структуры, содержащий ключевую информацию (исходную ключевую информацию), а при необходимости - контрольную, служебную и технологическую информацию.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Ключевой носитель - физический носитель определенной структуры, предназначенный для размещения на нем ключевой информации (исходной ключевой информации).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Компрометация - хищение, утрата, разглашение, несанкционированное копирование и другие происшествия, связанные с криптоключами и ключевыми носителями, в результате которых криптоключи могут стать доступными несанкционированным лицам и (или) процессам.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Криптографический ключ (криптоключ) - совокупность данных, обеспечивающая выбор одного конкретного криптографического преобразования из числа всех возможных в данной криптографической системе.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Орган криптографической защиты (ОКЗ) - структурное подразделение Организации, работник Организации или стороннее юридическое лицо, на которое возложены обязанности по разработке и осуществлении мероприятий по организации и обеспечению безопасности хранения, обработки и передачи с использованием СКЗИ информации ограниченного доступа.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Персональный компьютер (ПК) - вычислительная машина, предназначенная для эксплуатации пользователем Организации в рамках исполнения должностных обязанностей.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Пользователи СКЗИ - работники Организации, непосредственно допущенные к работе с СКЗИ.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Средство криптографической защиты информации (СКЗИ) - совокупность аппаратных и (или) программных компонентов, предназначенных для подписания электронных документов и сообщений электронной подписью, шифрования этих документов при передаче по открытым каналам, защиты информации при передаче по каналам связи, защиты информации от несанкционированного доступа при ее обработке и хранении.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Электронная подпись - информация в электронной форме, которая присоединена к другой информации в электронной форме (подписываемой информации) или иным образом связана с такой информацией и которая используется для определения лица, </w:t>
      </w:r>
      <w:r w:rsidRPr="00470F08">
        <w:rPr>
          <w:rFonts w:ascii="Times New Roman" w:hAnsi="Times New Roman"/>
          <w:sz w:val="28"/>
          <w:szCs w:val="28"/>
        </w:rPr>
        <w:lastRenderedPageBreak/>
        <w:t>подписывающего информацию.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3. Обязанности Ответственного</w:t>
      </w:r>
    </w:p>
    <w:p w:rsidR="00FB0F8B" w:rsidRPr="00470F08" w:rsidRDefault="00FB0F8B" w:rsidP="00F86F13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При реализации мероприятий, связанных с обеспечением в Организации безопасности хранения, обработки и передачи по каналам связи с использованием СКЗИ информации ограниченного доступа, Ответственный должен руководствоваться действующим законодательством Российской Федерации, Инструкцией по обращению с СКЗИ, а также настоящей инструкцией.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На Ответственного возлагается проведение следующих мероприятий: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1) Ведение Журнала поэкземплярного учета СКЗИ, эксплуатационной и технической документации к ним, ключевых документов;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2) Хранение установочных комплектов СКЗИ, эксплуатационной и технической документации к ним;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3) Принятие ключевых документов к СКЗИ от пользователя при его увольнении или отстранении от исполнения обязанностей, связанных с использованием СКЗИ;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4) Своевременная актуализация перечня пользователей СКЗИ;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5) Ежегодная проверка наличия СКЗИ, эксплуатационной и технической документации к ним, согласно Журналу поэкземплярного учета СКЗИ.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Ответственный обязан: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1) Не разглашать информацию ограниченного доступа, к которой он допущен, в том числе сведения о криптоключах;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2) Обеспечивать сохранность носителей ключевой информации и других документов о ключах, выдаваемых с ключевыми носителями;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3) Обеспечить соблюдение требований к обеспечению с использованием СКЗИ безопасности информации ограниченного доступа;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4) Контролировать целостность печатей (пломб) на технических средствах с установленными СКЗИ;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5) Немедленно уведомлять непосредственного руководителя о фактах утраты или недостачи СКЗИ, ключевых документов к ним, ключей от помещений, хранилищ, личных печатей и о других фактах компрометации криптоключей, которые могут привести к разглашению информации ограниченного доступа, а также о причинах и условиях возможной утечки такой информации;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6) Не допускать ввод одного номера лицензии на право использования СКЗИ более чем на одно рабочее место.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4. Права Ответственного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В рамках исполнения возложенных на него обязанностей, Ответственный имеет право: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lastRenderedPageBreak/>
        <w:t>1) Требовать от пользователей СКЗИ соблюдения положений Инструкции по обращению с СКЗИ и Инструкции пользователя СКЗИ;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2) Обращаться к непосредственному руководителю с предложением прекращения работы пользователя с СКЗИ при невыполнении им установленных требований по обращению с СКЗИ;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3) Инициировать проведение служебных расследований по фактам нарушения в Организации порядка обеспечения безопасности хранения, обработки и передачи по каналам связи с использованием СКЗИ информации ограниченного доступа.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5. Порядок передачи обязанностей при смене Ответственного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 xml:space="preserve">При смене Ответственного должны быть внесены соответствующие изменения в </w:t>
      </w:r>
      <w:r w:rsidR="006232FF" w:rsidRPr="00470F08">
        <w:rPr>
          <w:rFonts w:ascii="Times New Roman" w:hAnsi="Times New Roman"/>
          <w:sz w:val="28"/>
          <w:szCs w:val="28"/>
        </w:rPr>
        <w:t xml:space="preserve">Распоряжение </w:t>
      </w:r>
      <w:r w:rsidRPr="00470F08">
        <w:rPr>
          <w:rFonts w:ascii="Times New Roman" w:hAnsi="Times New Roman"/>
          <w:sz w:val="28"/>
          <w:szCs w:val="28"/>
        </w:rPr>
        <w:t>об обращении с СКЗИ. Вновь назначенный Ответственный должен быть ознакомлен под роспись с настоящей Инструкцией и приступить к исполнению возложенных на него обязанностей.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6. Ответственность за невыполнение настоящей инструкции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За нарушение установленных требований по эксплуатации криптосредств предусмотрена ответственность в соответствии с действующим законодательством Российской Федерации.</w:t>
      </w: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lastRenderedPageBreak/>
        <w:t>Лист ознакомления с Инструкцией ответственного за организацию работ по криптографической защите информации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(утверждена </w:t>
      </w:r>
      <w:r w:rsidR="006232FF" w:rsidRPr="00470F08">
        <w:rPr>
          <w:rFonts w:ascii="Times New Roman" w:hAnsi="Times New Roman"/>
          <w:b/>
          <w:bCs/>
          <w:sz w:val="28"/>
          <w:szCs w:val="28"/>
        </w:rPr>
        <w:t>распоряжением</w:t>
      </w:r>
      <w:r w:rsidRPr="00470F08">
        <w:rPr>
          <w:rFonts w:ascii="Times New Roman" w:hAnsi="Times New Roman"/>
          <w:b/>
          <w:bCs/>
          <w:sz w:val="28"/>
          <w:szCs w:val="28"/>
        </w:rPr>
        <w:t xml:space="preserve"> от </w:t>
      </w:r>
      <w:r w:rsidR="006232FF" w:rsidRPr="00470F08">
        <w:rPr>
          <w:rFonts w:ascii="Times New Roman" w:hAnsi="Times New Roman"/>
          <w:b/>
          <w:bCs/>
          <w:sz w:val="28"/>
          <w:szCs w:val="28"/>
        </w:rPr>
        <w:t>«</w:t>
      </w:r>
      <w:r w:rsidRPr="00470F08">
        <w:rPr>
          <w:rFonts w:ascii="Times New Roman" w:hAnsi="Times New Roman"/>
          <w:b/>
          <w:bCs/>
          <w:sz w:val="28"/>
          <w:szCs w:val="28"/>
        </w:rPr>
        <w:t>__</w:t>
      </w:r>
      <w:r w:rsidR="006232FF" w:rsidRPr="00470F08">
        <w:rPr>
          <w:rFonts w:ascii="Times New Roman" w:hAnsi="Times New Roman"/>
          <w:b/>
          <w:bCs/>
          <w:sz w:val="28"/>
          <w:szCs w:val="28"/>
        </w:rPr>
        <w:t>»</w:t>
      </w:r>
      <w:r w:rsidRPr="00470F08">
        <w:rPr>
          <w:rFonts w:ascii="Times New Roman" w:hAnsi="Times New Roman"/>
          <w:b/>
          <w:bCs/>
          <w:sz w:val="28"/>
          <w:szCs w:val="28"/>
        </w:rPr>
        <w:t xml:space="preserve"> __________ 20__ г. N ____)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990"/>
        <w:gridCol w:w="3690"/>
        <w:gridCol w:w="2520"/>
        <w:gridCol w:w="1800"/>
      </w:tblGrid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Подпись, дата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34F50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934F50">
            <w:pPr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FB0F8B" w:rsidRPr="00470F08" w:rsidRDefault="00FB0F8B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 xml:space="preserve">Приложение N </w:t>
      </w:r>
      <w:r w:rsidR="007E00C1" w:rsidRPr="00470F08">
        <w:rPr>
          <w:rFonts w:ascii="Times New Roman" w:hAnsi="Times New Roman"/>
          <w:b/>
          <w:i/>
          <w:iCs/>
          <w:sz w:val="24"/>
          <w:szCs w:val="24"/>
        </w:rPr>
        <w:t>5</w:t>
      </w:r>
    </w:p>
    <w:p w:rsidR="00FB0F8B" w:rsidRPr="00470F08" w:rsidRDefault="00FB0F8B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 xml:space="preserve">к </w:t>
      </w:r>
      <w:r w:rsidR="006232FF" w:rsidRPr="00470F08">
        <w:rPr>
          <w:rFonts w:ascii="Times New Roman" w:hAnsi="Times New Roman"/>
          <w:i/>
          <w:iCs/>
          <w:sz w:val="24"/>
          <w:szCs w:val="24"/>
        </w:rPr>
        <w:t>распоряжению УСЗН ВГО</w:t>
      </w:r>
    </w:p>
    <w:p w:rsidR="00BF315A" w:rsidRPr="00470F08" w:rsidRDefault="00BF315A" w:rsidP="00BF315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lastRenderedPageBreak/>
        <w:t>от 27.01.2023 N __14_____</w:t>
      </w: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934F50" w:rsidRPr="00470F08" w:rsidRDefault="00934F50" w:rsidP="00934F5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</w:p>
    <w:p w:rsidR="00934F50" w:rsidRPr="00470F08" w:rsidRDefault="00934F50" w:rsidP="00934F5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934F50" w:rsidRPr="00470F08" w:rsidRDefault="00934F50" w:rsidP="00934F5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 xml:space="preserve">от </w:t>
      </w:r>
      <w:r w:rsidR="00BF315A" w:rsidRPr="00470F08">
        <w:rPr>
          <w:rFonts w:ascii="Times New Roman" w:hAnsi="Times New Roman"/>
          <w:bCs/>
          <w:sz w:val="28"/>
          <w:szCs w:val="28"/>
        </w:rPr>
        <w:t>27.01.2023</w:t>
      </w:r>
      <w:r w:rsidRPr="00470F08">
        <w:rPr>
          <w:rFonts w:ascii="Times New Roman" w:hAnsi="Times New Roman"/>
          <w:bCs/>
          <w:sz w:val="28"/>
          <w:szCs w:val="28"/>
        </w:rPr>
        <w:t xml:space="preserve"> года № </w:t>
      </w:r>
      <w:r w:rsidR="00BF315A" w:rsidRPr="00470F08">
        <w:rPr>
          <w:rFonts w:ascii="Times New Roman" w:hAnsi="Times New Roman"/>
          <w:bCs/>
          <w:sz w:val="28"/>
          <w:szCs w:val="28"/>
        </w:rPr>
        <w:t>14</w:t>
      </w: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C7609" w:rsidRPr="00470F08" w:rsidRDefault="00FB0F8B" w:rsidP="004C76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ИНСТРУКЦИЯ </w:t>
      </w:r>
    </w:p>
    <w:p w:rsidR="00FB0F8B" w:rsidRPr="00470F08" w:rsidRDefault="004C7609" w:rsidP="004C76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пользователей средств криптографической защиты 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1. Общие положения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Настоящая Инструкция разработана в целях регламентации действий работников, допущенных к работам с использованием средств криптографической защиты информации (далее - Пользователей).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Под работами с применением СКЗИ в настоящей Инструкции понимаются защищенное подключение к информационным системам, подписание электронных документов электронной подписью и проверка подписи, шифрование файлов и другие действия согласно технической документации на СКЗИ.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Данная инструкция регламентирует работу с применением СКЗИ для защиты информации ограниченного доступа (включая персональные данные), не содержащей сведений, составляющих государственную тайну.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Настоящая Инструкция в своем составе, терминах и определен</w:t>
      </w:r>
      <w:r w:rsidR="006232FF" w:rsidRPr="00470F08">
        <w:rPr>
          <w:rFonts w:ascii="Times New Roman" w:hAnsi="Times New Roman"/>
          <w:sz w:val="28"/>
          <w:szCs w:val="28"/>
        </w:rPr>
        <w:t>иях основывается на положениях «</w:t>
      </w:r>
      <w:hyperlink r:id="rId16" w:history="1">
        <w:r w:rsidRPr="00470F08">
          <w:rPr>
            <w:rFonts w:ascii="Times New Roman" w:hAnsi="Times New Roman"/>
            <w:sz w:val="28"/>
            <w:szCs w:val="28"/>
          </w:rPr>
          <w:t>Инструкции</w:t>
        </w:r>
      </w:hyperlink>
      <w:r w:rsidRPr="00470F08">
        <w:rPr>
          <w:rFonts w:ascii="Times New Roman" w:hAnsi="Times New Roman"/>
          <w:sz w:val="28"/>
          <w:szCs w:val="28"/>
        </w:rPr>
        <w:t xml:space="preserve">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</w:t>
      </w:r>
      <w:r w:rsidR="006232FF" w:rsidRPr="00470F08">
        <w:rPr>
          <w:rFonts w:ascii="Times New Roman" w:hAnsi="Times New Roman"/>
          <w:sz w:val="28"/>
          <w:szCs w:val="28"/>
        </w:rPr>
        <w:t>»</w:t>
      </w:r>
      <w:r w:rsidRPr="00470F08">
        <w:rPr>
          <w:rFonts w:ascii="Times New Roman" w:hAnsi="Times New Roman"/>
          <w:sz w:val="28"/>
          <w:szCs w:val="28"/>
        </w:rPr>
        <w:t xml:space="preserve">, утвержденной приказом ФАПСИ от 13 июня 2001 г. N 152 (далее - Инструкция ФАПСИ от 13 июня 2001 г. N 152), </w:t>
      </w:r>
      <w:r w:rsidR="006232FF" w:rsidRPr="00470F08">
        <w:rPr>
          <w:rFonts w:ascii="Times New Roman" w:hAnsi="Times New Roman"/>
          <w:sz w:val="28"/>
          <w:szCs w:val="28"/>
        </w:rPr>
        <w:t>«</w:t>
      </w:r>
      <w:hyperlink r:id="rId17" w:history="1">
        <w:r w:rsidRPr="00470F08">
          <w:rPr>
            <w:rFonts w:ascii="Times New Roman" w:hAnsi="Times New Roman"/>
            <w:sz w:val="28"/>
            <w:szCs w:val="28"/>
          </w:rPr>
          <w:t>Положения</w:t>
        </w:r>
      </w:hyperlink>
      <w:r w:rsidRPr="00470F08">
        <w:rPr>
          <w:rFonts w:ascii="Times New Roman" w:hAnsi="Times New Roman"/>
          <w:sz w:val="28"/>
          <w:szCs w:val="28"/>
        </w:rPr>
        <w:t xml:space="preserve"> о разработке, производстве, реализации и эксплуатации шифровальных (криптографических) средств защиты информации (Положение ПКЗ-2005)</w:t>
      </w:r>
      <w:r w:rsidR="006232FF" w:rsidRPr="00470F08">
        <w:rPr>
          <w:rFonts w:ascii="Times New Roman" w:hAnsi="Times New Roman"/>
          <w:sz w:val="28"/>
          <w:szCs w:val="28"/>
        </w:rPr>
        <w:t>»</w:t>
      </w:r>
      <w:r w:rsidRPr="00470F08">
        <w:rPr>
          <w:rFonts w:ascii="Times New Roman" w:hAnsi="Times New Roman"/>
          <w:sz w:val="28"/>
          <w:szCs w:val="28"/>
        </w:rPr>
        <w:t>, утвержденного приказом ФСБ РФ от 9</w:t>
      </w:r>
      <w:r w:rsidR="006232FF" w:rsidRPr="00470F08">
        <w:rPr>
          <w:rFonts w:ascii="Times New Roman" w:hAnsi="Times New Roman"/>
          <w:sz w:val="28"/>
          <w:szCs w:val="28"/>
        </w:rPr>
        <w:t xml:space="preserve"> февраля 2005 г. N 66, а также «</w:t>
      </w:r>
      <w:hyperlink r:id="rId18" w:history="1">
        <w:r w:rsidRPr="00470F08">
          <w:rPr>
            <w:rFonts w:ascii="Times New Roman" w:hAnsi="Times New Roman"/>
            <w:sz w:val="28"/>
            <w:szCs w:val="28"/>
          </w:rPr>
          <w:t>Состава</w:t>
        </w:r>
      </w:hyperlink>
      <w:r w:rsidRPr="00470F08">
        <w:rPr>
          <w:rFonts w:ascii="Times New Roman" w:hAnsi="Times New Roman"/>
          <w:sz w:val="28"/>
          <w:szCs w:val="28"/>
        </w:rPr>
        <w:t xml:space="preserve">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информации,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</w:t>
      </w:r>
      <w:r w:rsidR="006232FF" w:rsidRPr="00470F08">
        <w:rPr>
          <w:rFonts w:ascii="Times New Roman" w:hAnsi="Times New Roman"/>
          <w:sz w:val="28"/>
          <w:szCs w:val="28"/>
        </w:rPr>
        <w:t>»</w:t>
      </w:r>
      <w:r w:rsidRPr="00470F08">
        <w:rPr>
          <w:rFonts w:ascii="Times New Roman" w:hAnsi="Times New Roman"/>
          <w:sz w:val="28"/>
          <w:szCs w:val="28"/>
        </w:rPr>
        <w:t>, утвержденных приказом ФСБ от 10.07.2014 N 378.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2. Термины и определении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Информация ограниченного доступа - информация, доступ к которой ограничен федеральными законами;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Исходная ключевая информация - совокупность данных, предназначенных для выработки по определенным правилам криптоключей;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lastRenderedPageBreak/>
        <w:t>Ключевая информация - специальным образом организованная совокупность криптоключей, предназначенная для осуществления криптографической защиты информации в течение определенного срока;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Ключевой документ - физический носитель определенной структуры, содержащий ключевую информацию (исходную ключевую информацию), а при необходимости - контрольную, служебную и технологическую информацию.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Ключевой носитель - физический носитель определенной структуры, предназначенный для размещения на нем ключевой информации (исходной ключевой информации).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Компрометация - хищение, утрата, разглашение, несанкционированное копирование и другие происшествия, связанные с криптоключами и ключевыми носителями, в результате которых криптоключи могут стать доступными несанкционированным лицам и (или) процессам.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Криптографический ключ (криптоключ) - совокупность данных, обеспечивающая выбор одного конкретного криптографического преобразования из числа всех возможных в данной криптографической системе;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Орган криптографической защиты (ОКЗ) - структурное подразделение Организации, работник Организации или стороннее юридическое лицо, на которое возложены обязанности по разработке и осуществлении мероприятий по организации и обеспечению безопасности хранения, обработки и передачи с использованием СКЗИ информации ограниченного доступа.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Ответственный за организацию работ по криптографической защите информации (Ответственный) - сотрудник Организации, отвечающий за реализацию мероприятий, связанных с обеспечением в Организации безопасности хранения, обработки и передачи по каналам связи с использованием СКЗИ информации ограниченного доступа.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Персональный компьютер (ПК) - вычислительная машина, предназначенная для эксплуатации пользователем Организации в рамках исполнения должностных обязанностей.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Пользователи СКЗИ - работники Организации, непосредственно допущенные к работе с СКЗИ.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Средство криптографической защиты информации (СКЗИ) - совокупность аппаратных и (или) программных компонентов, предназначенных для подписания электронных документов и сообщений электронной подписью, шифрования этих документов при передаче по открытым каналам, защиты информации при передаче по каналам связи, защиты информации от несанкционированного доступа при ее обработке и хранении.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Электронная подпись - информация в электронной форме, которая присоединена к другой информации в электронной форме (подписываемой информации) или иным образом связана с такой информацией и которая используется для определения лица, подписывающего информацию.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lastRenderedPageBreak/>
        <w:t>3. Обязанности пользователей СКЗИ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Пользователи СКЗИ обязаны: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1) соблюдать конфиденциальность информации ограниченного доступа, к которой они допущены, в том числе сведения о криптоключах;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2) обеспечивать сохранность вверенных ключевых носителей и ключевой документации на них;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3) соблюдать требования безопасности информации ограниченного доступа при использовании СКЗИ;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4) незамедлительно сообщать Ответственному о ставших им известными попытках получения посторонними лицами доступа к сведениям об используемых СКЗИ, ключевым носителям и ключевой документации;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5) при увольнении или отстранении от исполнения обязанностей сдать Ответственному носители с ключевой документацией;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6) при подозрении на компрометацию ключевой документации, а также при обнаружении факта утраты или недостачи СКЗИ, ключевых носителей, ключевой документации, хранилищ, личных печатей незамедлительно уведомлять Ответственного.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Пользователям СКЗИ запрещается: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1) выводить ключевую информацию на средствах отображения информации (дисплей монитора, печатающие устройства, проекторы и т.п.);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2) оставлять ключевые носители с ключевой документацией без присмотра;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3) записывать на ключевой носитель информацию, не связанную с работой СКЗИ (текстовые и мультимедиа файлы, служебные файлы и т.п.);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4) вносить любые изменения в программное обеспечение СКЗИ;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4. Ответственность пользователей СКЗИ</w:t>
      </w:r>
    </w:p>
    <w:p w:rsidR="00FB0F8B" w:rsidRPr="00470F08" w:rsidRDefault="00FB0F8B" w:rsidP="006232FF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За нарушение установленных требований по эксплуатации криптосредств пользователь СКЗИ несет ответственность в соответствии с действующим законодательством Российской Федерации.</w:t>
      </w: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34F50" w:rsidRPr="00470F08" w:rsidRDefault="00934F5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Лист ознакомления с Инструкцией пользователей средств криптографической защиты информации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lastRenderedPageBreak/>
        <w:t xml:space="preserve">(утверждена </w:t>
      </w:r>
      <w:r w:rsidR="006232FF" w:rsidRPr="00470F08">
        <w:rPr>
          <w:rFonts w:ascii="Times New Roman" w:hAnsi="Times New Roman"/>
          <w:b/>
          <w:bCs/>
          <w:sz w:val="28"/>
          <w:szCs w:val="28"/>
        </w:rPr>
        <w:t>распоряжением</w:t>
      </w:r>
      <w:r w:rsidRPr="00470F08">
        <w:rPr>
          <w:rFonts w:ascii="Times New Roman" w:hAnsi="Times New Roman"/>
          <w:b/>
          <w:bCs/>
          <w:sz w:val="28"/>
          <w:szCs w:val="28"/>
        </w:rPr>
        <w:t xml:space="preserve"> от </w:t>
      </w:r>
      <w:r w:rsidR="006232FF" w:rsidRPr="00470F08">
        <w:rPr>
          <w:rFonts w:ascii="Times New Roman" w:hAnsi="Times New Roman"/>
          <w:b/>
          <w:bCs/>
          <w:sz w:val="28"/>
          <w:szCs w:val="28"/>
        </w:rPr>
        <w:t>«</w:t>
      </w:r>
      <w:r w:rsidRPr="00470F08">
        <w:rPr>
          <w:rFonts w:ascii="Times New Roman" w:hAnsi="Times New Roman"/>
          <w:b/>
          <w:bCs/>
          <w:sz w:val="28"/>
          <w:szCs w:val="28"/>
        </w:rPr>
        <w:t>__</w:t>
      </w:r>
      <w:r w:rsidR="006232FF" w:rsidRPr="00470F08">
        <w:rPr>
          <w:rFonts w:ascii="Times New Roman" w:hAnsi="Times New Roman"/>
          <w:b/>
          <w:bCs/>
          <w:sz w:val="28"/>
          <w:szCs w:val="28"/>
        </w:rPr>
        <w:t>»</w:t>
      </w:r>
      <w:r w:rsidRPr="00470F08">
        <w:rPr>
          <w:rFonts w:ascii="Times New Roman" w:hAnsi="Times New Roman"/>
          <w:b/>
          <w:bCs/>
          <w:sz w:val="28"/>
          <w:szCs w:val="28"/>
        </w:rPr>
        <w:t xml:space="preserve"> ________ 20__ г. N __)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990"/>
        <w:gridCol w:w="3690"/>
        <w:gridCol w:w="2520"/>
        <w:gridCol w:w="1800"/>
      </w:tblGrid>
      <w:tr w:rsidR="00934F50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Подпись, дата</w:t>
            </w:r>
          </w:p>
        </w:tc>
      </w:tr>
      <w:tr w:rsidR="00934F50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34F50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34F50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34F50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 w:rsidP="00934F50">
            <w:pPr>
              <w:widowControl w:val="0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32FF" w:rsidRPr="00470F08" w:rsidRDefault="006232FF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6232FF" w:rsidRPr="00470F08" w:rsidRDefault="006232FF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6232FF" w:rsidRPr="00470F08" w:rsidRDefault="006232FF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6232FF" w:rsidRPr="00470F08" w:rsidRDefault="006232FF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  <w:sectPr w:rsidR="006232FF" w:rsidRPr="00470F08" w:rsidSect="00163BD9">
          <w:pgSz w:w="12240" w:h="15840"/>
          <w:pgMar w:top="567" w:right="567" w:bottom="567" w:left="1134" w:header="720" w:footer="720" w:gutter="0"/>
          <w:cols w:space="720"/>
          <w:noEndnote/>
        </w:sectPr>
      </w:pPr>
    </w:p>
    <w:p w:rsidR="00FB0F8B" w:rsidRPr="00470F08" w:rsidRDefault="00FB0F8B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lastRenderedPageBreak/>
        <w:t xml:space="preserve">Приложение N </w:t>
      </w:r>
      <w:r w:rsidR="007E00C1" w:rsidRPr="00470F08">
        <w:rPr>
          <w:rFonts w:ascii="Times New Roman" w:hAnsi="Times New Roman"/>
          <w:b/>
          <w:i/>
          <w:iCs/>
          <w:sz w:val="24"/>
          <w:szCs w:val="24"/>
        </w:rPr>
        <w:t>6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496418" w:rsidRPr="00470F08" w:rsidRDefault="00496418" w:rsidP="004964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от 27.01.2023 года № 14</w:t>
      </w:r>
    </w:p>
    <w:p w:rsidR="00AB3524" w:rsidRPr="00470F08" w:rsidRDefault="00AB352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4C7609" w:rsidRPr="00470F08" w:rsidRDefault="00C13D44" w:rsidP="00C13D44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  <w:r w:rsidRPr="00470F08">
        <w:rPr>
          <w:sz w:val="28"/>
          <w:szCs w:val="28"/>
        </w:rPr>
        <w:t xml:space="preserve">ИНСТРУКЦИЯ </w:t>
      </w:r>
    </w:p>
    <w:p w:rsidR="00C13D44" w:rsidRPr="00470F08" w:rsidRDefault="004C7609" w:rsidP="00C13D44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  <w:r w:rsidRPr="00470F08">
        <w:rPr>
          <w:sz w:val="28"/>
          <w:szCs w:val="28"/>
        </w:rPr>
        <w:t>по допуску лиц и порядку охраны специальных помещений, в которых эксплуатируются средства криптографической защиты информации и (или) хранятся ключевые документы</w:t>
      </w:r>
    </w:p>
    <w:p w:rsidR="004C7609" w:rsidRPr="00470F08" w:rsidRDefault="004C7609" w:rsidP="00C13D44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</w:p>
    <w:p w:rsidR="00C13D44" w:rsidRPr="00470F08" w:rsidRDefault="00C13D44" w:rsidP="00C13D44">
      <w:pPr>
        <w:pStyle w:val="12"/>
        <w:keepNext/>
        <w:keepLines/>
        <w:numPr>
          <w:ilvl w:val="0"/>
          <w:numId w:val="3"/>
        </w:numPr>
        <w:shd w:val="clear" w:color="auto" w:fill="auto"/>
        <w:tabs>
          <w:tab w:val="left" w:pos="1054"/>
        </w:tabs>
        <w:spacing w:before="0"/>
        <w:jc w:val="center"/>
      </w:pPr>
      <w:bookmarkStart w:id="0" w:name="bookmark0"/>
      <w:r w:rsidRPr="00470F08">
        <w:t>Термины и определения</w:t>
      </w:r>
      <w:bookmarkEnd w:id="0"/>
    </w:p>
    <w:p w:rsidR="004C7609" w:rsidRPr="00470F08" w:rsidRDefault="004C7609" w:rsidP="004C7609">
      <w:pPr>
        <w:pStyle w:val="12"/>
        <w:keepNext/>
        <w:keepLines/>
        <w:shd w:val="clear" w:color="auto" w:fill="auto"/>
        <w:tabs>
          <w:tab w:val="left" w:pos="1054"/>
        </w:tabs>
        <w:spacing w:before="0"/>
        <w:ind w:left="740" w:firstLine="0"/>
      </w:pPr>
    </w:p>
    <w:p w:rsidR="00C13D44" w:rsidRPr="00470F08" w:rsidRDefault="00C13D44" w:rsidP="00C13D44">
      <w:pPr>
        <w:pStyle w:val="40"/>
        <w:shd w:val="clear" w:color="auto" w:fill="auto"/>
        <w:rPr>
          <w:i w:val="0"/>
        </w:rPr>
      </w:pPr>
      <w:r w:rsidRPr="00470F08">
        <w:rPr>
          <w:i w:val="0"/>
        </w:rPr>
        <w:t>Средства криптографической защиты конфиденциальной информации</w:t>
      </w:r>
    </w:p>
    <w:p w:rsidR="00C13D44" w:rsidRPr="00470F08" w:rsidRDefault="00C13D44" w:rsidP="00C13D44">
      <w:pPr>
        <w:pStyle w:val="22"/>
        <w:shd w:val="clear" w:color="auto" w:fill="auto"/>
        <w:spacing w:after="0" w:line="322" w:lineRule="exact"/>
        <w:jc w:val="both"/>
      </w:pPr>
      <w:r w:rsidRPr="00470F08">
        <w:t>- криптографические алгоритмы преобразования информации, программные средства, обеспечивающие безопасность информации при ее обработке, хранении и передаче по каналам связи с использованием средств криптографической защиты (далее – СКЗИ), включая защиту от несанкционированного доступа к информации и навязывания ложной информации, а также включая средства имитозащиты и «электронной подписи», сертифицированные ФСБ России.</w:t>
      </w:r>
    </w:p>
    <w:p w:rsidR="00C13D44" w:rsidRPr="00470F08" w:rsidRDefault="00C13D44" w:rsidP="00C13D44">
      <w:pPr>
        <w:pStyle w:val="22"/>
        <w:shd w:val="clear" w:color="auto" w:fill="auto"/>
        <w:spacing w:after="0" w:line="322" w:lineRule="exact"/>
        <w:ind w:firstLine="740"/>
        <w:jc w:val="both"/>
      </w:pPr>
      <w:r w:rsidRPr="00470F08">
        <w:rPr>
          <w:rStyle w:val="23"/>
          <w:i w:val="0"/>
          <w:iCs/>
          <w:color w:val="auto"/>
          <w:u w:val="none"/>
        </w:rPr>
        <w:t>Специальные помещения (спецпомещения)</w:t>
      </w:r>
      <w:r w:rsidRPr="00470F08">
        <w:t xml:space="preserve"> - помещения, где установлены СКЗИ или хранятся ключевые документы к ним.</w:t>
      </w:r>
    </w:p>
    <w:p w:rsidR="00C13D44" w:rsidRPr="00470F08" w:rsidRDefault="00C13D44" w:rsidP="00C13D44">
      <w:pPr>
        <w:pStyle w:val="22"/>
        <w:shd w:val="clear" w:color="auto" w:fill="auto"/>
        <w:spacing w:after="0" w:line="322" w:lineRule="exact"/>
        <w:ind w:firstLine="740"/>
        <w:jc w:val="both"/>
      </w:pPr>
      <w:r w:rsidRPr="00470F08">
        <w:rPr>
          <w:rStyle w:val="23"/>
          <w:i w:val="0"/>
          <w:iCs/>
          <w:color w:val="auto"/>
          <w:u w:val="none"/>
        </w:rPr>
        <w:t>Ключевой документ -</w:t>
      </w:r>
      <w:r w:rsidRPr="00470F08">
        <w:t xml:space="preserve"> физический носитель определенной структуры, содержащий ключевую информацию (исходную ключевую информацию), а при необходимости - контрольную, служебную и технологическую информацию.</w:t>
      </w:r>
    </w:p>
    <w:p w:rsidR="00C13D44" w:rsidRPr="00470F08" w:rsidRDefault="00C13D44" w:rsidP="00C13D44">
      <w:pPr>
        <w:pStyle w:val="22"/>
        <w:shd w:val="clear" w:color="auto" w:fill="auto"/>
        <w:spacing w:after="0" w:line="322" w:lineRule="exact"/>
        <w:ind w:firstLine="740"/>
        <w:jc w:val="both"/>
      </w:pPr>
      <w:r w:rsidRPr="00470F08">
        <w:rPr>
          <w:rStyle w:val="23"/>
          <w:i w:val="0"/>
          <w:iCs/>
          <w:color w:val="auto"/>
          <w:u w:val="none"/>
        </w:rPr>
        <w:t>Ключевой носитель -</w:t>
      </w:r>
      <w:r w:rsidRPr="00470F08">
        <w:t xml:space="preserve"> физический носитель определенной структуры (дискета), предназначенный для размещения на нем ключевой информации.</w:t>
      </w:r>
    </w:p>
    <w:p w:rsidR="00C13D44" w:rsidRPr="00470F08" w:rsidRDefault="00C13D44" w:rsidP="00C13D44">
      <w:pPr>
        <w:pStyle w:val="22"/>
        <w:shd w:val="clear" w:color="auto" w:fill="auto"/>
        <w:spacing w:after="0" w:line="322" w:lineRule="exact"/>
        <w:ind w:firstLine="740"/>
        <w:jc w:val="both"/>
      </w:pPr>
    </w:p>
    <w:p w:rsidR="00C13D44" w:rsidRPr="00470F08" w:rsidRDefault="00C13D44" w:rsidP="00C13D44">
      <w:pPr>
        <w:pStyle w:val="12"/>
        <w:keepNext/>
        <w:keepLines/>
        <w:numPr>
          <w:ilvl w:val="0"/>
          <w:numId w:val="3"/>
        </w:numPr>
        <w:shd w:val="clear" w:color="auto" w:fill="auto"/>
        <w:tabs>
          <w:tab w:val="left" w:pos="1072"/>
        </w:tabs>
        <w:spacing w:before="0"/>
        <w:jc w:val="center"/>
      </w:pPr>
      <w:bookmarkStart w:id="1" w:name="bookmark1"/>
      <w:r w:rsidRPr="00470F08">
        <w:t>Общие положения</w:t>
      </w:r>
      <w:bookmarkEnd w:id="1"/>
    </w:p>
    <w:p w:rsidR="004C7609" w:rsidRPr="00470F08" w:rsidRDefault="004C7609" w:rsidP="004C7609">
      <w:pPr>
        <w:pStyle w:val="12"/>
        <w:keepNext/>
        <w:keepLines/>
        <w:shd w:val="clear" w:color="auto" w:fill="auto"/>
        <w:tabs>
          <w:tab w:val="left" w:pos="1072"/>
        </w:tabs>
        <w:spacing w:before="0"/>
        <w:ind w:left="740" w:firstLine="0"/>
      </w:pPr>
    </w:p>
    <w:p w:rsidR="00C13D44" w:rsidRPr="00470F08" w:rsidRDefault="00C13D44" w:rsidP="00C13D44">
      <w:pPr>
        <w:pStyle w:val="22"/>
        <w:shd w:val="clear" w:color="auto" w:fill="auto"/>
        <w:tabs>
          <w:tab w:val="left" w:pos="1365"/>
        </w:tabs>
        <w:spacing w:after="0" w:line="322" w:lineRule="exact"/>
        <w:jc w:val="both"/>
      </w:pPr>
      <w:r w:rsidRPr="00470F08">
        <w:t xml:space="preserve">           Настоящая инструкция разработана в целях обеспечения безопасности с использованием СКИЗИ конфиденциальной информации и информации, содержащей персональные данные (далее - информация ограниченного доступа), средств вычислительной техники, обрабатывающих информацию ограниченного доступа, материальных носителей информации ограниченного доступа, а также обеспечения внутриобъектового режима.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>Настоящая инструкция определяет основные требования и порядок по вскрытию спецпомещений перед началом рабочего дня (с установленными СКЗИ или хранящимися ключевыми документами к ним) и сдачи спецпомещений под охрану после окончания рабочего дня.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1365"/>
        </w:tabs>
        <w:spacing w:after="0" w:line="322" w:lineRule="exact"/>
        <w:jc w:val="both"/>
      </w:pPr>
      <w:r w:rsidRPr="00470F08">
        <w:t xml:space="preserve">          Объектами охраны в Управлении социальной защиты населения Верхнеуфалейского городского округа (далее – УСЗН) являются помещения, в которых </w:t>
      </w:r>
      <w:r w:rsidRPr="00470F08">
        <w:lastRenderedPageBreak/>
        <w:t>установлены СКЗИ, предназначенные для шифрования информации ограниченного доступа или хранятся ключевые документы к ним.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1244"/>
        </w:tabs>
        <w:spacing w:after="0" w:line="322" w:lineRule="exact"/>
        <w:jc w:val="both"/>
      </w:pPr>
      <w:r w:rsidRPr="00470F08">
        <w:t xml:space="preserve">          Доступ в спецпомещения осуществляется согласно принятому в УСЗН Перечню допущенных лиц, бесконтрольный доступ посторонних лиц в указанные помещения должен быть исключён.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1239"/>
        </w:tabs>
        <w:spacing w:after="0" w:line="322" w:lineRule="exact"/>
        <w:jc w:val="both"/>
      </w:pPr>
      <w:r w:rsidRPr="00470F08">
        <w:t xml:space="preserve">          Ответственность за организацию и обеспечение порядка сдачи и приема спецпомещений под охрану несет ответственный сотрудник.</w:t>
      </w:r>
    </w:p>
    <w:p w:rsidR="004C7609" w:rsidRPr="00470F08" w:rsidRDefault="004C7609" w:rsidP="00C13D44">
      <w:pPr>
        <w:pStyle w:val="22"/>
        <w:shd w:val="clear" w:color="auto" w:fill="auto"/>
        <w:tabs>
          <w:tab w:val="left" w:pos="1239"/>
        </w:tabs>
        <w:spacing w:after="0" w:line="322" w:lineRule="exact"/>
        <w:jc w:val="both"/>
      </w:pPr>
    </w:p>
    <w:p w:rsidR="00C13D44" w:rsidRPr="00470F08" w:rsidRDefault="00C13D44" w:rsidP="00C13D44">
      <w:pPr>
        <w:pStyle w:val="12"/>
        <w:keepNext/>
        <w:keepLines/>
        <w:numPr>
          <w:ilvl w:val="0"/>
          <w:numId w:val="3"/>
        </w:numPr>
        <w:shd w:val="clear" w:color="auto" w:fill="auto"/>
        <w:tabs>
          <w:tab w:val="left" w:pos="1067"/>
        </w:tabs>
        <w:spacing w:before="0"/>
        <w:jc w:val="center"/>
      </w:pPr>
      <w:bookmarkStart w:id="2" w:name="bookmark2"/>
      <w:r w:rsidRPr="00470F08">
        <w:t>Порядок охраны спецпальных помещений</w:t>
      </w:r>
      <w:bookmarkEnd w:id="2"/>
    </w:p>
    <w:p w:rsidR="004C7609" w:rsidRPr="00470F08" w:rsidRDefault="004C7609" w:rsidP="004C7609">
      <w:pPr>
        <w:pStyle w:val="12"/>
        <w:keepNext/>
        <w:keepLines/>
        <w:shd w:val="clear" w:color="auto" w:fill="auto"/>
        <w:tabs>
          <w:tab w:val="left" w:pos="1067"/>
        </w:tabs>
        <w:spacing w:before="0"/>
        <w:ind w:left="740" w:firstLine="0"/>
      </w:pP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 xml:space="preserve">Спецпомещения выделяются с учётом размеров контролируемых зон, регламентированных эксплуатационной и технической документацией к СКЗИ. 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>Помещения имеют металлические входные двери с замками, гарантирующими надёжное запирание помещений в нерабочее время. На окна помещений, расположенных на первых или последних этажах здания устанавливаются плотные жалюзи, оборудуются охранной сигнализацией,  связанной со службой охраны здания. и другими средствами, препятствующими неконтролируемому проникновению в спецпомещения.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  <w:tab w:val="left" w:pos="1269"/>
        </w:tabs>
        <w:spacing w:after="0" w:line="322" w:lineRule="exact"/>
        <w:jc w:val="both"/>
      </w:pPr>
      <w:r w:rsidRPr="00470F08">
        <w:tab/>
        <w:t>Исправность</w:t>
      </w:r>
      <w:r w:rsidRPr="00470F08">
        <w:tab/>
        <w:t>сигнализации</w:t>
      </w:r>
      <w:r w:rsidRPr="00470F08">
        <w:tab/>
        <w:t>подлежит периодической проверке с соответствующей отметкой в журнале, ведение которого осуществляется по форме,  согласно приложению 1 к настоящей Инструкции.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  <w:tab w:val="left" w:pos="1269"/>
        </w:tabs>
        <w:spacing w:after="0" w:line="322" w:lineRule="exact"/>
        <w:jc w:val="both"/>
      </w:pPr>
      <w:r w:rsidRPr="00470F08">
        <w:tab/>
        <w:t xml:space="preserve">Организация периодической проверки работы охранной сигнализации осуществляется  начальником юридического отдела, не реже 1 раза в квартал. 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  <w:tab w:val="left" w:pos="1269"/>
        </w:tabs>
        <w:spacing w:after="0" w:line="322" w:lineRule="exact"/>
        <w:jc w:val="both"/>
      </w:pPr>
      <w:r w:rsidRPr="00470F08">
        <w:tab/>
        <w:t>Сдачу спецпомещений под охрану, а также вскрытие спецпомещений должны производить сотрудники, работающие в этих помещениях в соответствии с Перечнем допущенных лиц.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1239"/>
        </w:tabs>
        <w:spacing w:after="0" w:line="322" w:lineRule="exact"/>
        <w:jc w:val="both"/>
      </w:pPr>
      <w:r w:rsidRPr="00470F08">
        <w:t xml:space="preserve">      Сотрудник, убывающий последним, обязан закрыть и опечатать спецпомещение. 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1239"/>
        </w:tabs>
        <w:spacing w:after="0" w:line="322" w:lineRule="exact"/>
        <w:jc w:val="both"/>
      </w:pPr>
      <w:r w:rsidRPr="00470F08">
        <w:t xml:space="preserve">      Перед закрытием спецпомещения сотрудник обязан:</w:t>
      </w:r>
    </w:p>
    <w:p w:rsidR="00C13D44" w:rsidRPr="00470F08" w:rsidRDefault="00C13D44" w:rsidP="00C13D44">
      <w:pPr>
        <w:pStyle w:val="22"/>
        <w:numPr>
          <w:ilvl w:val="0"/>
          <w:numId w:val="4"/>
        </w:numPr>
        <w:shd w:val="clear" w:color="auto" w:fill="auto"/>
        <w:tabs>
          <w:tab w:val="left" w:pos="952"/>
        </w:tabs>
        <w:spacing w:after="0" w:line="322" w:lineRule="exact"/>
        <w:ind w:firstLine="740"/>
        <w:jc w:val="both"/>
      </w:pPr>
      <w:r w:rsidRPr="00470F08">
        <w:t>закрыть все окна;</w:t>
      </w:r>
    </w:p>
    <w:p w:rsidR="00C13D44" w:rsidRPr="00470F08" w:rsidRDefault="00C13D44" w:rsidP="00C13D44">
      <w:pPr>
        <w:pStyle w:val="22"/>
        <w:numPr>
          <w:ilvl w:val="0"/>
          <w:numId w:val="4"/>
        </w:numPr>
        <w:shd w:val="clear" w:color="auto" w:fill="auto"/>
        <w:tabs>
          <w:tab w:val="left" w:pos="943"/>
        </w:tabs>
        <w:spacing w:after="0" w:line="322" w:lineRule="exact"/>
        <w:ind w:firstLine="740"/>
        <w:jc w:val="both"/>
      </w:pPr>
      <w:r w:rsidRPr="00470F08">
        <w:t>отключить от сети потребители электроэнергии, не требующие постоянной работы;</w:t>
      </w:r>
    </w:p>
    <w:p w:rsidR="00C13D44" w:rsidRPr="00470F08" w:rsidRDefault="00C13D44" w:rsidP="00C13D44">
      <w:pPr>
        <w:pStyle w:val="22"/>
        <w:numPr>
          <w:ilvl w:val="0"/>
          <w:numId w:val="4"/>
        </w:numPr>
        <w:shd w:val="clear" w:color="auto" w:fill="auto"/>
        <w:tabs>
          <w:tab w:val="left" w:pos="952"/>
        </w:tabs>
        <w:spacing w:after="0" w:line="322" w:lineRule="exact"/>
        <w:ind w:firstLine="740"/>
        <w:jc w:val="both"/>
      </w:pPr>
      <w:r w:rsidRPr="00470F08">
        <w:t>выключить освещение;</w:t>
      </w:r>
    </w:p>
    <w:p w:rsidR="00C13D44" w:rsidRPr="00470F08" w:rsidRDefault="00C13D44" w:rsidP="00C13D44">
      <w:pPr>
        <w:pStyle w:val="22"/>
        <w:numPr>
          <w:ilvl w:val="0"/>
          <w:numId w:val="4"/>
        </w:numPr>
        <w:shd w:val="clear" w:color="auto" w:fill="auto"/>
        <w:tabs>
          <w:tab w:val="left" w:pos="952"/>
        </w:tabs>
        <w:spacing w:after="0" w:line="322" w:lineRule="exact"/>
        <w:ind w:firstLine="740"/>
        <w:jc w:val="both"/>
      </w:pPr>
      <w:r w:rsidRPr="00470F08">
        <w:t>закрыть и опечатать спецхранилища (сейфы), имеющиеся в спецпомещении;</w:t>
      </w:r>
    </w:p>
    <w:p w:rsidR="00C13D44" w:rsidRPr="00470F08" w:rsidRDefault="00C13D44" w:rsidP="00C13D44">
      <w:pPr>
        <w:pStyle w:val="22"/>
        <w:numPr>
          <w:ilvl w:val="0"/>
          <w:numId w:val="4"/>
        </w:numPr>
        <w:shd w:val="clear" w:color="auto" w:fill="auto"/>
        <w:tabs>
          <w:tab w:val="left" w:pos="1239"/>
        </w:tabs>
        <w:spacing w:after="0" w:line="322" w:lineRule="exact"/>
        <w:ind w:firstLine="740"/>
        <w:jc w:val="both"/>
      </w:pPr>
      <w:r w:rsidRPr="00470F08">
        <w:t>включить охранную сигнализацию и проконтролировать ее включение;</w:t>
      </w:r>
    </w:p>
    <w:p w:rsidR="00C13D44" w:rsidRPr="00470F08" w:rsidRDefault="00C13D44" w:rsidP="00C13D44">
      <w:pPr>
        <w:pStyle w:val="22"/>
        <w:numPr>
          <w:ilvl w:val="0"/>
          <w:numId w:val="4"/>
        </w:numPr>
        <w:shd w:val="clear" w:color="auto" w:fill="auto"/>
        <w:tabs>
          <w:tab w:val="left" w:pos="1239"/>
        </w:tabs>
        <w:spacing w:after="0" w:line="322" w:lineRule="exact"/>
        <w:ind w:firstLine="740"/>
        <w:jc w:val="both"/>
      </w:pPr>
      <w:r w:rsidRPr="00470F08">
        <w:t>опечатать дверь в спецпомещение;</w:t>
      </w:r>
    </w:p>
    <w:p w:rsidR="00C13D44" w:rsidRPr="00470F08" w:rsidRDefault="00C13D44" w:rsidP="00C13D44">
      <w:pPr>
        <w:pStyle w:val="22"/>
        <w:numPr>
          <w:ilvl w:val="0"/>
          <w:numId w:val="4"/>
        </w:numPr>
        <w:shd w:val="clear" w:color="auto" w:fill="auto"/>
        <w:tabs>
          <w:tab w:val="left" w:pos="1239"/>
        </w:tabs>
        <w:spacing w:after="0" w:line="322" w:lineRule="exact"/>
        <w:ind w:firstLine="740"/>
        <w:jc w:val="both"/>
      </w:pPr>
      <w:r w:rsidRPr="00470F08">
        <w:t>вложить  в колбу ключи от спецпомещений и ключи от спецхранилищ, находящихся в данном помещении, опечатать ее и передать первому заместителю управляющего УСЗН, с одновременным внесением информации в Журнал регистрации доступа в спецпомещение, по форме, согласно приложению 2 к настоящей Инструкции.</w:t>
      </w:r>
      <w:r w:rsidR="00F91D0C" w:rsidRPr="00470F08">
        <w:t xml:space="preserve"> В случае временного отсутствия первого заместителя управляющего УСЗН, передача осуществляется должностному лицу, исполняющему в указанный период обязанности управляющего или заместителя управляющего. 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1239"/>
        </w:tabs>
        <w:spacing w:after="0" w:line="322" w:lineRule="exact"/>
        <w:ind w:left="740"/>
        <w:jc w:val="both"/>
      </w:pPr>
      <w:r w:rsidRPr="00470F08">
        <w:t>Сотрудник должен проверить  надежность закрытия спецпомещения, а,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1239"/>
        </w:tabs>
        <w:spacing w:after="0" w:line="322" w:lineRule="exact"/>
        <w:jc w:val="both"/>
      </w:pPr>
      <w:r w:rsidRPr="00470F08">
        <w:t xml:space="preserve">именно: четкость оттисков печатей на дверях спецпомещения и постановку помещения на охранную сигнализацию. 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 xml:space="preserve">Первый  заместитель управляющего, незамедлительно, с момента приёма </w:t>
      </w:r>
      <w:r w:rsidRPr="00470F08">
        <w:lastRenderedPageBreak/>
        <w:t>опечатанной колбы от сотрудника, должен поместить ёё в сейф с кодовым замком</w:t>
      </w:r>
      <w:r w:rsidR="00D70CF4" w:rsidRPr="00470F08">
        <w:t>, в случае отсутствия</w:t>
      </w:r>
      <w:r w:rsidR="00A862B3" w:rsidRPr="00470F08">
        <w:t xml:space="preserve"> у</w:t>
      </w:r>
      <w:r w:rsidR="00D70CF4" w:rsidRPr="00470F08">
        <w:t xml:space="preserve"> сейфа кодов</w:t>
      </w:r>
      <w:r w:rsidR="00A862B3" w:rsidRPr="00470F08">
        <w:t>ого</w:t>
      </w:r>
      <w:r w:rsidR="00D70CF4" w:rsidRPr="00470F08">
        <w:t xml:space="preserve"> замк</w:t>
      </w:r>
      <w:r w:rsidR="00A862B3" w:rsidRPr="00470F08">
        <w:t>а</w:t>
      </w:r>
      <w:r w:rsidR="00D70CF4" w:rsidRPr="00470F08">
        <w:t xml:space="preserve">, </w:t>
      </w:r>
      <w:r w:rsidR="00A833F1" w:rsidRPr="00470F08">
        <w:t xml:space="preserve">сейф подлежит </w:t>
      </w:r>
      <w:r w:rsidRPr="00470F08">
        <w:t>опечат</w:t>
      </w:r>
      <w:r w:rsidR="00A833F1" w:rsidRPr="00470F08">
        <w:t>ыванию</w:t>
      </w:r>
      <w:r w:rsidRPr="00470F08">
        <w:t>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 xml:space="preserve">Перед вскрытием спецпомещения сотрудник, прибывший первым, должен проверить целостность печатей на двери спецпомещения и колбне с ключами, сделать запись в Журнале и расписаться за получение пенала с ключами и вскрытие спецпомещения. 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>При обнаружении нарушения целостности оттисков печатей, повреждений замков, дверей или при наличии других признаков, указывающих на возможное проникновение посторонних лиц в спецпомещение, оно не подлежит вскрытию до выяснения причин случившегося и составления акта о данном происшествии. О произошедшем необходимо немедленно поставить в известность начальника структурного отдела УСЗН, впоследствии управляющего УСЗН.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>Уборка спецпомещения, иные работы других сотрудников УСЗН, нахождение в спецпомещении иных лиц может осуществляться только в присутствии сотрудников, имеющих допуск в соответствующее спецпомещение.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>При утрате ключей от хранилищ (сейфов) или от двери спецпомещения замки (сейфы) подлежат замене.</w:t>
      </w:r>
    </w:p>
    <w:p w:rsidR="00C13D44" w:rsidRPr="00470F08" w:rsidRDefault="00C13D44" w:rsidP="00C13D44">
      <w:pPr>
        <w:spacing w:after="0" w:line="240" w:lineRule="auto"/>
        <w:jc w:val="both"/>
      </w:pPr>
      <w:r w:rsidRPr="00470F08">
        <w:tab/>
      </w:r>
      <w:r w:rsidRPr="00470F08">
        <w:rPr>
          <w:rFonts w:ascii="Times New Roman" w:hAnsi="Times New Roman"/>
          <w:sz w:val="28"/>
          <w:szCs w:val="28"/>
        </w:rPr>
        <w:t>Начальник юридического отдела</w:t>
      </w:r>
      <w:r w:rsidRPr="00470F08">
        <w:t xml:space="preserve"> </w:t>
      </w:r>
      <w:r w:rsidRPr="00470F08">
        <w:rPr>
          <w:rFonts w:ascii="Times New Roman" w:hAnsi="Times New Roman"/>
          <w:sz w:val="28"/>
          <w:szCs w:val="28"/>
        </w:rPr>
        <w:t xml:space="preserve">ведет Журнал учета хранилищ, сейфов, специальных хранилищ, шкафов и ключей от них, по форме, согласно приложению 3 к настоящей Инструкции. 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240" w:lineRule="auto"/>
        <w:jc w:val="both"/>
      </w:pPr>
      <w:r w:rsidRPr="00470F08">
        <w:tab/>
        <w:t>В обычных условиях спецпомещения и находящиеся в них опечатанные хранилища могут быть вскрыты только пользователями СКЗИ или ответственным пользователем СКЗИ.</w:t>
      </w:r>
    </w:p>
    <w:p w:rsidR="00C13D44" w:rsidRPr="00470F08" w:rsidRDefault="00C13D44" w:rsidP="00C13D44">
      <w:pPr>
        <w:pStyle w:val="22"/>
        <w:shd w:val="clear" w:color="auto" w:fill="auto"/>
        <w:spacing w:after="0" w:line="322" w:lineRule="exact"/>
        <w:jc w:val="both"/>
      </w:pPr>
      <w:r w:rsidRPr="00470F08">
        <w:tab/>
        <w:t>В случае возникновения необходимости экстренного вскрытия спецпомещения, в случае отсутствия сотрудников, допущенных в это спецпомещение, оно может быть вскрыто управляющим УСЗН, либо, в случае его отсутствия – первым заместителем или заместителем управляющего УСЗН. В этом случае в Журнале допуска в спецпомещение необходимо указать причину вскрытия спецпомещения.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>В случае пожара или иного стихийного бедствия вне рабочего времени, вскрытие спецпомещения должно быть произведено сотрудниками с целью эвакуации имущества из спецпомещения в безопасное место. Эвакуации подлежит сейф с ключевыми документами и архивом сертификатов. До прибытия допущенных к СКЗИ сотрудников Учреждения, сотрудники должны принять меры по охране эвакуированного имущества.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200" w:line="322" w:lineRule="exact"/>
        <w:jc w:val="both"/>
      </w:pPr>
      <w:r w:rsidRPr="00470F08">
        <w:tab/>
        <w:t>Размещение и монтаж СКЗИ, а также другого оборудования, функционирующего с СКЗИ, в спецпомещениях осуществляется только администратором информационной системы, при обеспечении  минимальной возможности неконтролируемого доступа посторонних лиц к указанным средствам. Техническое обслуживание такого оборудования и смена криптоключей осуществляются в отсутствие лиц, не допущенных к работе с данными СКЗИ.</w:t>
      </w:r>
    </w:p>
    <w:p w:rsidR="00C13D44" w:rsidRPr="00470F08" w:rsidRDefault="00C13D44" w:rsidP="00C13D44">
      <w:pPr>
        <w:pStyle w:val="12"/>
        <w:keepNext/>
        <w:keepLines/>
        <w:numPr>
          <w:ilvl w:val="0"/>
          <w:numId w:val="3"/>
        </w:numPr>
        <w:shd w:val="clear" w:color="auto" w:fill="auto"/>
        <w:tabs>
          <w:tab w:val="left" w:pos="1062"/>
        </w:tabs>
        <w:spacing w:before="0"/>
        <w:jc w:val="center"/>
      </w:pPr>
      <w:bookmarkStart w:id="3" w:name="bookmark3"/>
      <w:r w:rsidRPr="00470F08">
        <w:t>Допуск лиц в спецпомещения</w:t>
      </w:r>
      <w:bookmarkEnd w:id="3"/>
    </w:p>
    <w:p w:rsidR="004C7609" w:rsidRPr="00470F08" w:rsidRDefault="004C7609" w:rsidP="004C7609">
      <w:pPr>
        <w:pStyle w:val="12"/>
        <w:keepNext/>
        <w:keepLines/>
        <w:shd w:val="clear" w:color="auto" w:fill="auto"/>
        <w:tabs>
          <w:tab w:val="left" w:pos="1062"/>
        </w:tabs>
        <w:spacing w:before="0"/>
        <w:ind w:left="740" w:firstLine="0"/>
      </w:pPr>
    </w:p>
    <w:p w:rsidR="00C13D44" w:rsidRPr="00470F08" w:rsidRDefault="00C13D44" w:rsidP="00C13D44">
      <w:pPr>
        <w:pStyle w:val="22"/>
        <w:shd w:val="clear" w:color="auto" w:fill="auto"/>
        <w:tabs>
          <w:tab w:val="left" w:pos="1244"/>
        </w:tabs>
        <w:spacing w:after="0" w:line="322" w:lineRule="exact"/>
        <w:jc w:val="both"/>
      </w:pPr>
      <w:r w:rsidRPr="00470F08">
        <w:t xml:space="preserve">      Физические лица допускаются к работе в спецпомещении согласно утвержденному Перечню лиц, имеющих право доступа в спецпомещения.</w:t>
      </w:r>
    </w:p>
    <w:p w:rsidR="00C13D44" w:rsidRPr="00470F08" w:rsidRDefault="00C13D44" w:rsidP="00C13D44">
      <w:pPr>
        <w:pStyle w:val="22"/>
        <w:shd w:val="clear" w:color="auto" w:fill="auto"/>
        <w:spacing w:after="0" w:line="322" w:lineRule="exact"/>
        <w:jc w:val="both"/>
      </w:pPr>
      <w:r w:rsidRPr="00470F08">
        <w:t xml:space="preserve">      Допуск сотрудников, не допущенных в спецпомещение, и сторонних посетителей, осуществляется только в присутствии сотрудника, допущенного в спецпомещение.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1388"/>
        </w:tabs>
        <w:spacing w:after="0" w:line="322" w:lineRule="exact"/>
        <w:jc w:val="both"/>
      </w:pPr>
      <w:r w:rsidRPr="00470F08">
        <w:lastRenderedPageBreak/>
        <w:t xml:space="preserve">      Допуск сотрудников в спецпомещения, оформляется после подписания сотрудником обязательства о неразглашении по форме, согласно приложению 4 к настоящей Инструкции  и его ознакомлении с необходимыми нормативно-правовыми актами и организационно расп</w:t>
      </w:r>
      <w:r w:rsidR="00ED480A" w:rsidRPr="00470F08">
        <w:t>о</w:t>
      </w:r>
      <w:r w:rsidRPr="00470F08">
        <w:t>р</w:t>
      </w:r>
      <w:r w:rsidR="00ED480A" w:rsidRPr="00470F08">
        <w:t>я</w:t>
      </w:r>
      <w:r w:rsidRPr="00470F08">
        <w:t>дительными документами УСЗН (об обучении пользователя СКЗИ, либо администратором информационной безопасности).</w:t>
      </w:r>
    </w:p>
    <w:p w:rsidR="00C13D44" w:rsidRPr="00470F08" w:rsidRDefault="00C13D44" w:rsidP="00C13D44">
      <w:pPr>
        <w:pStyle w:val="22"/>
        <w:shd w:val="clear" w:color="auto" w:fill="auto"/>
        <w:tabs>
          <w:tab w:val="left" w:pos="709"/>
        </w:tabs>
        <w:spacing w:after="0" w:line="322" w:lineRule="exact"/>
        <w:jc w:val="both"/>
      </w:pPr>
      <w:r w:rsidRPr="00470F08">
        <w:tab/>
        <w:t>Размещение, специальное оборудование, охрана и организация режима в спецпомещениях должны исключить возможность неконтролируемого проникновения или пребывания в них посторонних лиц, а также просмотра посторонними лицами ведущихся там работ.</w:t>
      </w:r>
    </w:p>
    <w:p w:rsidR="00C13D44" w:rsidRPr="00470F08" w:rsidRDefault="00C13D44" w:rsidP="00C13D44">
      <w:pPr>
        <w:pageBreakBefore/>
        <w:spacing w:after="0" w:line="240" w:lineRule="auto"/>
        <w:ind w:right="45"/>
        <w:jc w:val="right"/>
        <w:rPr>
          <w:rFonts w:ascii="Times New Roman" w:hAnsi="Times New Roman"/>
          <w:bCs/>
          <w:sz w:val="24"/>
          <w:szCs w:val="28"/>
        </w:rPr>
      </w:pPr>
      <w:r w:rsidRPr="00470F08">
        <w:rPr>
          <w:rFonts w:ascii="Times New Roman" w:hAnsi="Times New Roman"/>
          <w:bCs/>
          <w:sz w:val="24"/>
          <w:szCs w:val="28"/>
        </w:rPr>
        <w:lastRenderedPageBreak/>
        <w:t>Приложение № 1 к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4"/>
          <w:szCs w:val="24"/>
        </w:rPr>
        <w:t>И</w:t>
      </w:r>
      <w:r w:rsidR="00C13D44" w:rsidRPr="00470F08">
        <w:rPr>
          <w:b w:val="0"/>
          <w:sz w:val="24"/>
          <w:szCs w:val="24"/>
        </w:rPr>
        <w:t>НСТРУКЦИИ</w:t>
      </w:r>
      <w:r w:rsidR="00C13D44" w:rsidRPr="00470F08">
        <w:rPr>
          <w:b w:val="0"/>
          <w:sz w:val="20"/>
          <w:szCs w:val="20"/>
        </w:rPr>
        <w:t xml:space="preserve"> </w:t>
      </w:r>
      <w:r w:rsidRPr="00470F08">
        <w:rPr>
          <w:b w:val="0"/>
          <w:sz w:val="28"/>
          <w:szCs w:val="28"/>
        </w:rPr>
        <w:t xml:space="preserve">по допуску лиц и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порядку охраны специальных помещений,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в которых эксплуатируются средства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криптографической защиты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информации и (или) хранятся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>ключевые документы</w:t>
      </w:r>
    </w:p>
    <w:p w:rsidR="00C13D44" w:rsidRPr="00470F08" w:rsidRDefault="00C13D44" w:rsidP="004C7609">
      <w:pPr>
        <w:pStyle w:val="30"/>
        <w:shd w:val="clear" w:color="auto" w:fill="auto"/>
        <w:spacing w:before="0"/>
        <w:ind w:left="20"/>
        <w:jc w:val="right"/>
        <w:rPr>
          <w:sz w:val="18"/>
          <w:szCs w:val="18"/>
        </w:rPr>
      </w:pP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sz w:val="20"/>
          <w:szCs w:val="20"/>
        </w:rPr>
      </w:pPr>
      <w:r w:rsidRPr="00470F08">
        <w:rPr>
          <w:sz w:val="20"/>
          <w:szCs w:val="20"/>
        </w:rPr>
        <w:t>ФОРМА</w:t>
      </w:r>
    </w:p>
    <w:p w:rsidR="00C13D44" w:rsidRPr="00470F08" w:rsidRDefault="00C13D44" w:rsidP="00C13D44">
      <w:pPr>
        <w:rPr>
          <w:rFonts w:ascii="Times New Roman" w:hAnsi="Times New Roman"/>
          <w:sz w:val="16"/>
          <w:szCs w:val="16"/>
        </w:rPr>
      </w:pPr>
    </w:p>
    <w:p w:rsidR="00C13D44" w:rsidRPr="00470F08" w:rsidRDefault="00C13D44" w:rsidP="00C13D44">
      <w:pPr>
        <w:jc w:val="center"/>
        <w:rPr>
          <w:rFonts w:ascii="Times New Roman" w:hAnsi="Times New Roman"/>
          <w:sz w:val="28"/>
          <w:szCs w:val="28"/>
        </w:rPr>
      </w:pPr>
      <w:bookmarkStart w:id="4" w:name="_Toc407104853"/>
      <w:r w:rsidRPr="00470F08">
        <w:rPr>
          <w:rFonts w:ascii="Times New Roman" w:hAnsi="Times New Roman"/>
          <w:b/>
          <w:sz w:val="28"/>
          <w:szCs w:val="28"/>
        </w:rPr>
        <w:t>Журнал проверок исправности сигнализации</w:t>
      </w:r>
      <w:bookmarkEnd w:id="4"/>
      <w:r w:rsidRPr="00470F08">
        <w:rPr>
          <w:rFonts w:ascii="Times New Roman" w:hAnsi="Times New Roman"/>
          <w:b/>
          <w:sz w:val="28"/>
          <w:szCs w:val="28"/>
        </w:rPr>
        <w:t>, установленной на специальных помещениях Управления социальной защиты населения Верхнеуфалейского городского округа</w:t>
      </w:r>
    </w:p>
    <w:tbl>
      <w:tblPr>
        <w:tblStyle w:val="a5"/>
        <w:tblW w:w="9570" w:type="dxa"/>
        <w:tblLayout w:type="fixed"/>
        <w:tblLook w:val="01E0"/>
      </w:tblPr>
      <w:tblGrid>
        <w:gridCol w:w="949"/>
        <w:gridCol w:w="3479"/>
        <w:gridCol w:w="1980"/>
        <w:gridCol w:w="1440"/>
        <w:gridCol w:w="1722"/>
      </w:tblGrid>
      <w:tr w:rsidR="003535E6" w:rsidRPr="00470F08" w:rsidTr="007F2293">
        <w:trPr>
          <w:trHeight w:val="2470"/>
        </w:trPr>
        <w:tc>
          <w:tcPr>
            <w:tcW w:w="949" w:type="dxa"/>
            <w:vAlign w:val="bottom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479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Наименование (номер) помещения, сдаваемого под охрану, с указанием ответственных лих</w:t>
            </w:r>
          </w:p>
        </w:tc>
        <w:tc>
          <w:tcPr>
            <w:tcW w:w="198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Наименование и номер печати, которой опечатано помещение</w:t>
            </w:r>
          </w:p>
        </w:tc>
        <w:tc>
          <w:tcPr>
            <w:tcW w:w="144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Дата и время проверки сигнализации под охрану</w:t>
            </w:r>
          </w:p>
        </w:tc>
        <w:tc>
          <w:tcPr>
            <w:tcW w:w="1722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Состояние сигнализации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(исправна/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Неисправна)</w:t>
            </w:r>
          </w:p>
        </w:tc>
      </w:tr>
      <w:tr w:rsidR="003535E6" w:rsidRPr="00470F08" w:rsidTr="007F2293">
        <w:tc>
          <w:tcPr>
            <w:tcW w:w="949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3479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98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44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22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C13D44" w:rsidRPr="00470F08" w:rsidTr="007F2293">
        <w:trPr>
          <w:trHeight w:val="510"/>
        </w:trPr>
        <w:tc>
          <w:tcPr>
            <w:tcW w:w="949" w:type="dxa"/>
          </w:tcPr>
          <w:p w:rsidR="00C13D44" w:rsidRPr="00470F08" w:rsidRDefault="00C13D44" w:rsidP="007F2293">
            <w:pPr>
              <w:spacing w:line="312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79" w:type="dxa"/>
          </w:tcPr>
          <w:p w:rsidR="00C13D44" w:rsidRPr="00470F08" w:rsidRDefault="00C13D44" w:rsidP="007F2293">
            <w:pPr>
              <w:spacing w:line="312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C13D44" w:rsidRPr="00470F08" w:rsidRDefault="00C13D44" w:rsidP="007F2293">
            <w:pPr>
              <w:spacing w:line="312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C13D44" w:rsidRPr="00470F08" w:rsidRDefault="00C13D44" w:rsidP="007F2293">
            <w:pPr>
              <w:spacing w:line="312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C13D44" w:rsidRPr="00470F08" w:rsidRDefault="00C13D44" w:rsidP="007F2293">
            <w:pPr>
              <w:spacing w:line="312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13D44" w:rsidRPr="00470F08" w:rsidRDefault="00C13D44" w:rsidP="00C13D44">
      <w:pPr>
        <w:spacing w:line="312" w:lineRule="auto"/>
        <w:rPr>
          <w:rFonts w:ascii="Times New Roman" w:hAnsi="Times New Roman"/>
          <w:sz w:val="24"/>
          <w:szCs w:val="24"/>
          <w:lang w:val="en-US"/>
        </w:rPr>
      </w:pPr>
    </w:p>
    <w:tbl>
      <w:tblPr>
        <w:tblStyle w:val="a5"/>
        <w:tblpPr w:leftFromText="180" w:rightFromText="180" w:vertAnchor="text" w:horzAnchor="margin" w:tblpY="167"/>
        <w:tblOverlap w:val="never"/>
        <w:tblW w:w="9648" w:type="dxa"/>
        <w:tblLayout w:type="fixed"/>
        <w:tblLook w:val="01E0"/>
      </w:tblPr>
      <w:tblGrid>
        <w:gridCol w:w="1750"/>
        <w:gridCol w:w="1903"/>
        <w:gridCol w:w="2041"/>
        <w:gridCol w:w="2334"/>
        <w:gridCol w:w="1620"/>
      </w:tblGrid>
      <w:tr w:rsidR="003535E6" w:rsidRPr="00470F08" w:rsidTr="007F2293">
        <w:trPr>
          <w:trHeight w:val="1370"/>
        </w:trPr>
        <w:tc>
          <w:tcPr>
            <w:tcW w:w="175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Принятые меры по устранению недостатков</w:t>
            </w:r>
          </w:p>
        </w:tc>
        <w:tc>
          <w:tcPr>
            <w:tcW w:w="1903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 xml:space="preserve">Фамилия лица, осуществляющего проверку </w:t>
            </w:r>
          </w:p>
        </w:tc>
        <w:tc>
          <w:tcPr>
            <w:tcW w:w="2041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Подпись лица осуществляющего проверку</w:t>
            </w:r>
          </w:p>
        </w:tc>
        <w:tc>
          <w:tcPr>
            <w:tcW w:w="2334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Фамилия  лица ответственного (дежурного) за  помещение</w:t>
            </w:r>
          </w:p>
        </w:tc>
        <w:tc>
          <w:tcPr>
            <w:tcW w:w="162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Подпись лица (дежурного) ответственного за помещение</w:t>
            </w:r>
          </w:p>
        </w:tc>
      </w:tr>
      <w:tr w:rsidR="003535E6" w:rsidRPr="00470F08" w:rsidTr="007F2293">
        <w:tc>
          <w:tcPr>
            <w:tcW w:w="175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903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041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334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162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C13D44" w:rsidRPr="00470F08" w:rsidTr="007F2293">
        <w:trPr>
          <w:trHeight w:val="528"/>
        </w:trPr>
        <w:tc>
          <w:tcPr>
            <w:tcW w:w="175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903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041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334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62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b/>
                <w:sz w:val="16"/>
                <w:szCs w:val="16"/>
              </w:rPr>
            </w:pPr>
          </w:p>
        </w:tc>
      </w:tr>
    </w:tbl>
    <w:p w:rsidR="00C13D44" w:rsidRPr="00470F08" w:rsidRDefault="00C13D44" w:rsidP="00C13D44">
      <w:pPr>
        <w:spacing w:line="312" w:lineRule="auto"/>
        <w:rPr>
          <w:rFonts w:ascii="Times New Roman" w:hAnsi="Times New Roman"/>
          <w:sz w:val="16"/>
          <w:szCs w:val="16"/>
          <w:lang w:val="en-US"/>
        </w:rPr>
      </w:pPr>
    </w:p>
    <w:p w:rsidR="00C13D44" w:rsidRPr="00470F08" w:rsidRDefault="00C13D44" w:rsidP="00C13D44">
      <w:pPr>
        <w:spacing w:line="312" w:lineRule="auto"/>
        <w:rPr>
          <w:rFonts w:ascii="Times New Roman" w:hAnsi="Times New Roman"/>
          <w:sz w:val="16"/>
          <w:szCs w:val="16"/>
          <w:lang w:val="en-US"/>
        </w:rPr>
      </w:pPr>
    </w:p>
    <w:p w:rsidR="00C13D44" w:rsidRPr="00470F08" w:rsidRDefault="00C13D44" w:rsidP="00C13D44">
      <w:pPr>
        <w:rPr>
          <w:rFonts w:ascii="Times New Roman" w:hAnsi="Times New Roman"/>
        </w:rPr>
      </w:pPr>
    </w:p>
    <w:p w:rsidR="00C13D44" w:rsidRPr="00470F08" w:rsidRDefault="00C13D44" w:rsidP="00C13D44">
      <w:pPr>
        <w:spacing w:after="120" w:line="288" w:lineRule="auto"/>
        <w:ind w:firstLine="567"/>
        <w:jc w:val="both"/>
        <w:rPr>
          <w:rFonts w:ascii="Times New Roman" w:hAnsi="Times New Roman"/>
          <w:sz w:val="24"/>
        </w:rPr>
      </w:pPr>
    </w:p>
    <w:p w:rsidR="00C13D44" w:rsidRPr="00470F08" w:rsidRDefault="00C13D44" w:rsidP="00C13D44">
      <w:pPr>
        <w:pageBreakBefore/>
        <w:spacing w:after="0" w:line="240" w:lineRule="auto"/>
        <w:ind w:right="45"/>
        <w:jc w:val="right"/>
        <w:rPr>
          <w:rFonts w:ascii="Times New Roman" w:hAnsi="Times New Roman"/>
          <w:bCs/>
          <w:sz w:val="24"/>
          <w:szCs w:val="28"/>
        </w:rPr>
      </w:pPr>
      <w:r w:rsidRPr="00470F08">
        <w:rPr>
          <w:rFonts w:ascii="Times New Roman" w:hAnsi="Times New Roman"/>
          <w:bCs/>
          <w:sz w:val="24"/>
          <w:szCs w:val="28"/>
        </w:rPr>
        <w:lastRenderedPageBreak/>
        <w:t>Приложение № 2 к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4"/>
          <w:szCs w:val="24"/>
        </w:rPr>
        <w:t>ИНСТРУКЦИИ</w:t>
      </w:r>
      <w:r w:rsidRPr="00470F08">
        <w:rPr>
          <w:b w:val="0"/>
          <w:sz w:val="20"/>
          <w:szCs w:val="20"/>
        </w:rPr>
        <w:t xml:space="preserve"> </w:t>
      </w:r>
      <w:r w:rsidRPr="00470F08">
        <w:rPr>
          <w:b w:val="0"/>
          <w:sz w:val="28"/>
          <w:szCs w:val="28"/>
        </w:rPr>
        <w:t xml:space="preserve">по допуску лиц и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порядку охраны специальных помещений,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в которых эксплуатируются средства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криптографической защиты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информации и (или) хранятся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>ключевые документы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sz w:val="18"/>
          <w:szCs w:val="18"/>
        </w:rPr>
      </w:pP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sz w:val="20"/>
          <w:szCs w:val="20"/>
        </w:rPr>
      </w:pPr>
      <w:r w:rsidRPr="00470F08">
        <w:rPr>
          <w:sz w:val="20"/>
          <w:szCs w:val="20"/>
        </w:rPr>
        <w:t>ФОРМА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sz w:val="20"/>
          <w:szCs w:val="20"/>
        </w:rPr>
      </w:pP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  <w:r w:rsidRPr="00470F08">
        <w:rPr>
          <w:sz w:val="28"/>
          <w:szCs w:val="28"/>
        </w:rPr>
        <w:t xml:space="preserve">ЖУРАНЛ 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  <w:r w:rsidRPr="00470F08">
        <w:rPr>
          <w:sz w:val="28"/>
          <w:szCs w:val="28"/>
        </w:rPr>
        <w:t xml:space="preserve">УЧЁТА ВЫДАЧИ И ВОЗВРАТА КЛЮЧЕЙ </w:t>
      </w:r>
      <w:r w:rsidR="007E00C1" w:rsidRPr="00470F08">
        <w:rPr>
          <w:sz w:val="28"/>
          <w:szCs w:val="28"/>
        </w:rPr>
        <w:t>ОТ</w:t>
      </w:r>
      <w:r w:rsidRPr="00470F08">
        <w:rPr>
          <w:sz w:val="28"/>
          <w:szCs w:val="28"/>
        </w:rPr>
        <w:t xml:space="preserve"> СПЕЦПОМЕЩЕНИЙ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</w:p>
    <w:tbl>
      <w:tblPr>
        <w:tblStyle w:val="a5"/>
        <w:tblW w:w="0" w:type="auto"/>
        <w:tblInd w:w="20" w:type="dxa"/>
        <w:tblLook w:val="04A0"/>
      </w:tblPr>
      <w:tblGrid>
        <w:gridCol w:w="797"/>
        <w:gridCol w:w="1235"/>
        <w:gridCol w:w="1235"/>
        <w:gridCol w:w="1471"/>
        <w:gridCol w:w="1471"/>
        <w:gridCol w:w="1236"/>
        <w:gridCol w:w="1471"/>
        <w:gridCol w:w="1895"/>
      </w:tblGrid>
      <w:tr w:rsidR="003535E6" w:rsidRPr="00470F08" w:rsidTr="007F2293">
        <w:tc>
          <w:tcPr>
            <w:tcW w:w="797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№ п.п.</w:t>
            </w:r>
          </w:p>
        </w:tc>
        <w:tc>
          <w:tcPr>
            <w:tcW w:w="1235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Дата</w:t>
            </w:r>
          </w:p>
        </w:tc>
        <w:tc>
          <w:tcPr>
            <w:tcW w:w="1235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 xml:space="preserve">Время выдачи колбы 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ФИО сотрудника выдавшего</w:t>
            </w:r>
          </w:p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jc w:val="left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колбу с ключами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ФИО сотрудника взявшего колбу с ключами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Время возврата колбы с ключами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ФИО сотрудника сдавшего колбу с ключами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ФИО сотрудника ответственного за хранение и выдачу колбы с ключами</w:t>
            </w:r>
          </w:p>
        </w:tc>
      </w:tr>
      <w:tr w:rsidR="00C13D44" w:rsidRPr="00470F08" w:rsidTr="007F2293">
        <w:tc>
          <w:tcPr>
            <w:tcW w:w="797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1</w:t>
            </w:r>
          </w:p>
        </w:tc>
        <w:tc>
          <w:tcPr>
            <w:tcW w:w="1235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2</w:t>
            </w:r>
          </w:p>
        </w:tc>
        <w:tc>
          <w:tcPr>
            <w:tcW w:w="1235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3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4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5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6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7</w:t>
            </w:r>
          </w:p>
        </w:tc>
        <w:tc>
          <w:tcPr>
            <w:tcW w:w="1236" w:type="dxa"/>
          </w:tcPr>
          <w:p w:rsidR="00C13D44" w:rsidRPr="00470F08" w:rsidRDefault="00C13D44" w:rsidP="007F2293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8</w:t>
            </w:r>
          </w:p>
        </w:tc>
      </w:tr>
    </w:tbl>
    <w:p w:rsidR="00C13D44" w:rsidRPr="00470F08" w:rsidRDefault="00C13D44" w:rsidP="00C13D44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sz w:val="20"/>
          <w:szCs w:val="20"/>
        </w:rPr>
      </w:pP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sz w:val="20"/>
          <w:szCs w:val="20"/>
        </w:rPr>
      </w:pPr>
    </w:p>
    <w:p w:rsidR="00C13D44" w:rsidRPr="00470F08" w:rsidRDefault="00C13D44" w:rsidP="00C13D44">
      <w:pPr>
        <w:pageBreakBefore/>
        <w:spacing w:after="0" w:line="240" w:lineRule="auto"/>
        <w:ind w:right="45"/>
        <w:jc w:val="right"/>
        <w:rPr>
          <w:rFonts w:ascii="Times New Roman" w:hAnsi="Times New Roman"/>
          <w:bCs/>
          <w:sz w:val="24"/>
          <w:szCs w:val="28"/>
        </w:rPr>
      </w:pPr>
      <w:r w:rsidRPr="00470F08">
        <w:rPr>
          <w:rFonts w:ascii="Times New Roman" w:hAnsi="Times New Roman"/>
          <w:bCs/>
          <w:sz w:val="24"/>
          <w:szCs w:val="28"/>
        </w:rPr>
        <w:lastRenderedPageBreak/>
        <w:t>Приложение № 3 к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4"/>
          <w:szCs w:val="24"/>
        </w:rPr>
        <w:t>ИНСТРУКЦИИ</w:t>
      </w:r>
      <w:r w:rsidRPr="00470F08">
        <w:rPr>
          <w:b w:val="0"/>
          <w:sz w:val="20"/>
          <w:szCs w:val="20"/>
        </w:rPr>
        <w:t xml:space="preserve"> </w:t>
      </w:r>
      <w:r w:rsidRPr="00470F08">
        <w:rPr>
          <w:b w:val="0"/>
          <w:sz w:val="28"/>
          <w:szCs w:val="28"/>
        </w:rPr>
        <w:t xml:space="preserve">по допуску лиц и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порядку охраны специальных помещений,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в которых эксплуатируются средства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криптографической защиты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информации и (или) хранятся 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jc w:val="right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>ключевые документы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sz w:val="18"/>
          <w:szCs w:val="18"/>
        </w:rPr>
      </w:pP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sz w:val="20"/>
          <w:szCs w:val="20"/>
        </w:rPr>
      </w:pPr>
      <w:r w:rsidRPr="00470F08">
        <w:rPr>
          <w:sz w:val="20"/>
          <w:szCs w:val="20"/>
        </w:rPr>
        <w:t>ФОРМА</w:t>
      </w:r>
    </w:p>
    <w:p w:rsidR="00C13D44" w:rsidRPr="00470F08" w:rsidRDefault="00C13D44" w:rsidP="00C13D4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C13D44" w:rsidRPr="00470F08" w:rsidRDefault="00C13D44" w:rsidP="00C13D44">
      <w:pPr>
        <w:jc w:val="center"/>
        <w:rPr>
          <w:rFonts w:ascii="Times New Roman" w:hAnsi="Times New Roman"/>
          <w:b/>
          <w:caps/>
          <w:sz w:val="28"/>
          <w:szCs w:val="28"/>
        </w:rPr>
      </w:pPr>
      <w:r w:rsidRPr="00470F08">
        <w:rPr>
          <w:rFonts w:ascii="Times New Roman" w:hAnsi="Times New Roman"/>
          <w:b/>
          <w:sz w:val="28"/>
          <w:szCs w:val="28"/>
        </w:rPr>
        <w:t>Журнал учета хранилищ, сейфов, специальных хранилищ, шкафов и ключей от них (СКИЗ)</w:t>
      </w:r>
    </w:p>
    <w:tbl>
      <w:tblPr>
        <w:tblStyle w:val="a5"/>
        <w:tblW w:w="9808" w:type="dxa"/>
        <w:tblLayout w:type="fixed"/>
        <w:tblLook w:val="01E0"/>
      </w:tblPr>
      <w:tblGrid>
        <w:gridCol w:w="544"/>
        <w:gridCol w:w="2364"/>
        <w:gridCol w:w="2100"/>
        <w:gridCol w:w="2100"/>
        <w:gridCol w:w="2700"/>
      </w:tblGrid>
      <w:tr w:rsidR="003535E6" w:rsidRPr="00470F08" w:rsidTr="007F2293">
        <w:tc>
          <w:tcPr>
            <w:tcW w:w="544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364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Наименование (хранилищ, сейфов, специальное хранилище, шкаф, ключи от них)</w:t>
            </w:r>
          </w:p>
        </w:tc>
        <w:tc>
          <w:tcPr>
            <w:tcW w:w="210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 xml:space="preserve">Номер 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(хранилища, сейф, специальное хранилище, шкаф)</w:t>
            </w:r>
          </w:p>
        </w:tc>
        <w:tc>
          <w:tcPr>
            <w:tcW w:w="210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Место нахождение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(хранилищ, сейф, специальное хранилище, шкаф)</w:t>
            </w:r>
          </w:p>
        </w:tc>
        <w:tc>
          <w:tcPr>
            <w:tcW w:w="270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 xml:space="preserve"> Ответственный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 xml:space="preserve"> (хранилища, сейф, специальное хранилище, шкаф)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Должность, ФИО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535E6" w:rsidRPr="00470F08" w:rsidTr="007F2293">
        <w:tc>
          <w:tcPr>
            <w:tcW w:w="544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364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0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10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70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C13D44" w:rsidRPr="00470F08" w:rsidTr="007F2293">
        <w:tc>
          <w:tcPr>
            <w:tcW w:w="544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64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13D44" w:rsidRPr="00470F08" w:rsidRDefault="00C13D44" w:rsidP="00C13D44">
      <w:pPr>
        <w:spacing w:line="312" w:lineRule="auto"/>
        <w:rPr>
          <w:rFonts w:ascii="Times New Roman" w:hAnsi="Times New Roman"/>
          <w:sz w:val="24"/>
          <w:szCs w:val="24"/>
        </w:rPr>
      </w:pPr>
    </w:p>
    <w:p w:rsidR="00C13D44" w:rsidRPr="00470F08" w:rsidRDefault="00C13D44" w:rsidP="00C13D44">
      <w:pPr>
        <w:spacing w:line="312" w:lineRule="auto"/>
        <w:rPr>
          <w:rFonts w:ascii="Times New Roman" w:hAnsi="Times New Roman"/>
          <w:sz w:val="24"/>
          <w:szCs w:val="24"/>
        </w:rPr>
      </w:pPr>
    </w:p>
    <w:tbl>
      <w:tblPr>
        <w:tblStyle w:val="a5"/>
        <w:tblW w:w="6793" w:type="dxa"/>
        <w:tblLayout w:type="fixed"/>
        <w:tblLook w:val="01E0"/>
      </w:tblPr>
      <w:tblGrid>
        <w:gridCol w:w="1574"/>
        <w:gridCol w:w="1980"/>
        <w:gridCol w:w="1800"/>
        <w:gridCol w:w="1439"/>
      </w:tblGrid>
      <w:tr w:rsidR="003535E6" w:rsidRPr="00470F08" w:rsidTr="007F2293">
        <w:tc>
          <w:tcPr>
            <w:tcW w:w="1574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Дата/Подпись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ответственного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 xml:space="preserve">(хранилища, сейф, специальное хранилище, шкаф) </w:t>
            </w:r>
          </w:p>
        </w:tc>
        <w:tc>
          <w:tcPr>
            <w:tcW w:w="198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Количество ключей,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 xml:space="preserve"> № ключей (хранилища, сейф, специальное хранилище, шкаф)</w:t>
            </w:r>
          </w:p>
        </w:tc>
        <w:tc>
          <w:tcPr>
            <w:tcW w:w="180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Дата/Подпись ответственного</w:t>
            </w: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За ключи</w:t>
            </w:r>
          </w:p>
        </w:tc>
        <w:tc>
          <w:tcPr>
            <w:tcW w:w="1439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3535E6" w:rsidRPr="00470F08" w:rsidTr="007F2293">
        <w:tc>
          <w:tcPr>
            <w:tcW w:w="1574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98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1800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439" w:type="dxa"/>
            <w:vAlign w:val="center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C13D44" w:rsidRPr="00470F08" w:rsidTr="007F2293">
        <w:tc>
          <w:tcPr>
            <w:tcW w:w="1574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9" w:type="dxa"/>
          </w:tcPr>
          <w:p w:rsidR="00C13D44" w:rsidRPr="00470F08" w:rsidRDefault="00C13D44" w:rsidP="007F2293">
            <w:pPr>
              <w:spacing w:line="31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13D44" w:rsidRPr="00470F08" w:rsidRDefault="00C13D44" w:rsidP="00C13D44">
      <w:pPr>
        <w:spacing w:line="312" w:lineRule="auto"/>
        <w:rPr>
          <w:rFonts w:ascii="Times New Roman" w:hAnsi="Times New Roman"/>
          <w:sz w:val="24"/>
          <w:szCs w:val="24"/>
        </w:rPr>
      </w:pPr>
    </w:p>
    <w:p w:rsidR="00C13D44" w:rsidRPr="00470F08" w:rsidRDefault="00C13D44" w:rsidP="00C13D44">
      <w:pPr>
        <w:pageBreakBefore/>
        <w:spacing w:after="0" w:line="240" w:lineRule="auto"/>
        <w:ind w:right="45"/>
        <w:jc w:val="right"/>
        <w:rPr>
          <w:rFonts w:ascii="Times New Roman" w:hAnsi="Times New Roman"/>
          <w:bCs/>
          <w:sz w:val="24"/>
          <w:szCs w:val="28"/>
        </w:rPr>
      </w:pPr>
      <w:r w:rsidRPr="00470F08">
        <w:rPr>
          <w:rFonts w:ascii="Times New Roman" w:hAnsi="Times New Roman"/>
          <w:bCs/>
          <w:sz w:val="24"/>
          <w:szCs w:val="28"/>
        </w:rPr>
        <w:lastRenderedPageBreak/>
        <w:t>Приложение № 4 к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  <w:r w:rsidRPr="00470F08">
        <w:rPr>
          <w:b w:val="0"/>
          <w:sz w:val="24"/>
          <w:szCs w:val="24"/>
        </w:rPr>
        <w:t>НСТРУКЦИИ</w:t>
      </w:r>
      <w:r w:rsidRPr="00470F08">
        <w:rPr>
          <w:b w:val="0"/>
          <w:sz w:val="20"/>
          <w:szCs w:val="20"/>
        </w:rPr>
        <w:t xml:space="preserve"> </w:t>
      </w:r>
      <w:r w:rsidRPr="00470F08">
        <w:rPr>
          <w:b w:val="0"/>
          <w:sz w:val="18"/>
          <w:szCs w:val="18"/>
        </w:rPr>
        <w:t xml:space="preserve">ПО ДОПУСКУ ЛИЦ И ПОРЯДКУ 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  <w:r w:rsidRPr="00470F08">
        <w:rPr>
          <w:b w:val="0"/>
          <w:sz w:val="18"/>
          <w:szCs w:val="18"/>
        </w:rPr>
        <w:t xml:space="preserve">ОХРАНЫ ПОМЕЩЕНИЙ УПРАВЛЕНИЯ СОЦИАЛЬНОЙ ЗАЩИТЫ 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  <w:r w:rsidRPr="00470F08">
        <w:rPr>
          <w:b w:val="0"/>
          <w:sz w:val="18"/>
          <w:szCs w:val="18"/>
        </w:rPr>
        <w:t xml:space="preserve">НАСЕЛЕНИЯ ВЕРХНЕУФАЛЕЙСКОГО ГОРОДСКОГО ОКРУГА, 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  <w:r w:rsidRPr="00470F08">
        <w:rPr>
          <w:b w:val="0"/>
          <w:sz w:val="18"/>
          <w:szCs w:val="18"/>
        </w:rPr>
        <w:t xml:space="preserve">В КОТОРЫХ ЖКСПЛУАТИРУЮТСЯ СРЕДСТВА КРИПТОГРАФИЧЕСКОЙ ЗАЩИТЫ 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  <w:r w:rsidRPr="00470F08">
        <w:rPr>
          <w:b w:val="0"/>
          <w:sz w:val="18"/>
          <w:szCs w:val="18"/>
        </w:rPr>
        <w:t>ИЛИ ХРАНЯТСЯ КЛЮЧЕВЫЕ ДОКУМЕНТЫ (СПЕЦИАЛЬНЫЕ ПОМЕЩЕНИЯ)</w:t>
      </w:r>
    </w:p>
    <w:p w:rsidR="00C13D44" w:rsidRPr="00470F08" w:rsidRDefault="00C13D44" w:rsidP="00C13D44">
      <w:pPr>
        <w:pStyle w:val="30"/>
        <w:shd w:val="clear" w:color="auto" w:fill="auto"/>
        <w:spacing w:before="0"/>
        <w:ind w:left="20"/>
        <w:jc w:val="right"/>
        <w:rPr>
          <w:sz w:val="18"/>
          <w:szCs w:val="18"/>
        </w:rPr>
      </w:pPr>
    </w:p>
    <w:p w:rsidR="00C13D44" w:rsidRPr="00470F08" w:rsidRDefault="00C13D44" w:rsidP="00C13D44">
      <w:pPr>
        <w:spacing w:after="0"/>
        <w:jc w:val="right"/>
        <w:rPr>
          <w:rFonts w:ascii="Times New Roman" w:hAnsi="Times New Roman"/>
          <w:b/>
          <w:bCs/>
          <w:sz w:val="24"/>
          <w:szCs w:val="24"/>
        </w:rPr>
      </w:pPr>
      <w:r w:rsidRPr="00470F08">
        <w:rPr>
          <w:b/>
          <w:sz w:val="24"/>
          <w:szCs w:val="24"/>
        </w:rPr>
        <w:t>ФОРМА</w:t>
      </w:r>
    </w:p>
    <w:p w:rsidR="00C13D44" w:rsidRPr="00470F08" w:rsidRDefault="00C13D44" w:rsidP="00C13D4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Обязательство </w:t>
      </w:r>
    </w:p>
    <w:p w:rsidR="00C13D44" w:rsidRPr="00470F08" w:rsidRDefault="00C13D44" w:rsidP="00C13D4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о неразглашении информации о наличии в помещении СКЗИ с помощью, которой осуществляется обработка персональных данных  </w:t>
      </w:r>
    </w:p>
    <w:p w:rsidR="00C13D44" w:rsidRPr="00470F08" w:rsidRDefault="00C13D44" w:rsidP="00C13D4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13D44" w:rsidRPr="00470F08" w:rsidRDefault="00C13D44" w:rsidP="00C13D44">
      <w:pPr>
        <w:spacing w:after="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     Я, _________________________________________________________________________________</w:t>
      </w:r>
    </w:p>
    <w:p w:rsidR="00C13D44" w:rsidRPr="00470F08" w:rsidRDefault="00C13D44" w:rsidP="00C13D44">
      <w:pPr>
        <w:spacing w:after="0"/>
        <w:jc w:val="center"/>
        <w:rPr>
          <w:rFonts w:ascii="Times New Roman" w:hAnsi="Times New Roman"/>
          <w:sz w:val="18"/>
          <w:szCs w:val="18"/>
        </w:rPr>
      </w:pPr>
      <w:r w:rsidRPr="00470F08">
        <w:rPr>
          <w:rFonts w:ascii="Times New Roman" w:hAnsi="Times New Roman"/>
          <w:sz w:val="18"/>
          <w:szCs w:val="18"/>
        </w:rPr>
        <w:t>(ФИО сотрудника)</w:t>
      </w:r>
    </w:p>
    <w:p w:rsidR="00C13D44" w:rsidRPr="00470F08" w:rsidRDefault="00C13D44" w:rsidP="00C13D44">
      <w:pPr>
        <w:spacing w:after="0" w:line="240" w:lineRule="auto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исполняющий(ая)   должностные    обязанности   по   занимаемой    должности_____________________________________________________________________________________________________________________________________________________________________</w:t>
      </w:r>
    </w:p>
    <w:p w:rsidR="00C13D44" w:rsidRPr="00470F08" w:rsidRDefault="00C13D44" w:rsidP="00C13D44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70F08">
        <w:rPr>
          <w:rFonts w:ascii="Times New Roman" w:hAnsi="Times New Roman"/>
          <w:sz w:val="18"/>
          <w:szCs w:val="18"/>
        </w:rPr>
        <w:t>(должность, наименование структурного подразделения)</w:t>
      </w:r>
    </w:p>
    <w:p w:rsidR="00C13D44" w:rsidRPr="00470F08" w:rsidRDefault="00C13D44" w:rsidP="00C13D44">
      <w:pPr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предупрежден(а),  что  на  период  исполнения должностных обязанностей  являюсь ответственным пользователем СКЗИ.</w:t>
      </w:r>
    </w:p>
    <w:p w:rsidR="00C13D44" w:rsidRPr="00470F08" w:rsidRDefault="00C13D44" w:rsidP="00C13D44">
      <w:pPr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Настоящим добровольно принимаю на себя следующие обязательства:</w:t>
      </w:r>
    </w:p>
    <w:p w:rsidR="00C13D44" w:rsidRPr="00470F08" w:rsidRDefault="00C13D44" w:rsidP="00C13D44">
      <w:pPr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1. Не разглашать и не передавать третьим лицам информацию </w:t>
      </w:r>
      <w:r w:rsidRPr="00470F08">
        <w:rPr>
          <w:rFonts w:ascii="Times New Roman" w:hAnsi="Times New Roman"/>
          <w:bCs/>
        </w:rPr>
        <w:t>о наличии в помещении СКЗИ с помощью, которой осуществляется обработка персональных данных</w:t>
      </w:r>
      <w:r w:rsidRPr="00470F08">
        <w:rPr>
          <w:rFonts w:ascii="Times New Roman" w:hAnsi="Times New Roman"/>
        </w:rPr>
        <w:t>.</w:t>
      </w:r>
    </w:p>
    <w:p w:rsidR="00C13D44" w:rsidRPr="00470F08" w:rsidRDefault="00C13D44" w:rsidP="00C13D44">
      <w:pPr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2. Выполнять требования нормативных документов, регламентирующих вопросы обращения и защиты СКЗИ.</w:t>
      </w:r>
    </w:p>
    <w:p w:rsidR="00C13D44" w:rsidRPr="00470F08" w:rsidRDefault="00C13D44" w:rsidP="00C13D44">
      <w:pPr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3. В случае попытки третьих лиц получить от меня информацию  </w:t>
      </w:r>
      <w:r w:rsidRPr="00470F08">
        <w:rPr>
          <w:rFonts w:ascii="Times New Roman" w:hAnsi="Times New Roman"/>
          <w:bCs/>
        </w:rPr>
        <w:t>о наличии в помещении СКЗИ с помощью, которой осуществляется обработка персональных данных</w:t>
      </w:r>
      <w:r w:rsidRPr="00470F08">
        <w:rPr>
          <w:rFonts w:ascii="Times New Roman" w:hAnsi="Times New Roman"/>
        </w:rPr>
        <w:t xml:space="preserve"> незамедлительно сообщить об этом непосредственному начальнику в устной или письменной форме.</w:t>
      </w:r>
    </w:p>
    <w:p w:rsidR="00C13D44" w:rsidRPr="00470F08" w:rsidRDefault="00C13D44" w:rsidP="00C13D44">
      <w:pPr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3. Не использовать информацию </w:t>
      </w:r>
      <w:r w:rsidRPr="00470F08">
        <w:rPr>
          <w:rFonts w:ascii="Times New Roman" w:hAnsi="Times New Roman"/>
          <w:bCs/>
        </w:rPr>
        <w:t xml:space="preserve">о наличии в помещении СКЗИ с помощью, которой осуществляется обработка персональных данных </w:t>
      </w:r>
      <w:r w:rsidRPr="00470F08">
        <w:rPr>
          <w:rFonts w:ascii="Times New Roman" w:hAnsi="Times New Roman"/>
        </w:rPr>
        <w:t>с целью получения какой-либо личной выгоды.</w:t>
      </w:r>
    </w:p>
    <w:p w:rsidR="00C13D44" w:rsidRPr="00470F08" w:rsidRDefault="00C13D44" w:rsidP="00C13D44">
      <w:pPr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4. После прекращения права на допуск к  информации </w:t>
      </w:r>
      <w:r w:rsidRPr="00470F08">
        <w:rPr>
          <w:rFonts w:ascii="Times New Roman" w:hAnsi="Times New Roman"/>
          <w:bCs/>
        </w:rPr>
        <w:t>о наличии в помещении СКЗИ с помощью, которой осуществляется обработка персональных данных</w:t>
      </w:r>
      <w:r w:rsidRPr="00470F08">
        <w:rPr>
          <w:rFonts w:ascii="Times New Roman" w:hAnsi="Times New Roman"/>
        </w:rPr>
        <w:t xml:space="preserve"> не разглашать и не передавать ее третьим лицам.</w:t>
      </w:r>
    </w:p>
    <w:p w:rsidR="00C13D44" w:rsidRPr="00470F08" w:rsidRDefault="00C13D44" w:rsidP="00C13D44">
      <w:pPr>
        <w:spacing w:after="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Я предупрежден(а), что в случае нарушения данных обязательств буду привлечен(а) к ответственности</w:t>
      </w:r>
      <w:r w:rsidR="0019609B" w:rsidRPr="00470F08">
        <w:rPr>
          <w:rFonts w:ascii="Times New Roman" w:hAnsi="Times New Roman"/>
        </w:rPr>
        <w:t xml:space="preserve"> в соответствии с законодательством Российской Федерации</w:t>
      </w:r>
      <w:r w:rsidRPr="00470F08">
        <w:rPr>
          <w:rFonts w:ascii="Times New Roman" w:hAnsi="Times New Roman"/>
        </w:rPr>
        <w:t>.</w:t>
      </w:r>
    </w:p>
    <w:p w:rsidR="00C13D44" w:rsidRPr="00470F08" w:rsidRDefault="00C13D44" w:rsidP="00C13D44">
      <w:pPr>
        <w:spacing w:after="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br/>
        <w:t>_________________                                                              __________________</w:t>
      </w:r>
    </w:p>
    <w:p w:rsidR="00C13D44" w:rsidRPr="00470F08" w:rsidRDefault="00C13D44" w:rsidP="00C13D44">
      <w:pPr>
        <w:spacing w:after="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   Подпись                                                                                       дата</w:t>
      </w:r>
    </w:p>
    <w:p w:rsidR="00C13D44" w:rsidRPr="00470F08" w:rsidRDefault="00C13D44" w:rsidP="00C13D44">
      <w:pPr>
        <w:spacing w:line="312" w:lineRule="auto"/>
        <w:rPr>
          <w:rFonts w:ascii="Times New Roman" w:hAnsi="Times New Roman"/>
          <w:sz w:val="24"/>
          <w:szCs w:val="24"/>
        </w:rPr>
      </w:pPr>
    </w:p>
    <w:p w:rsidR="004C7609" w:rsidRPr="00470F08" w:rsidRDefault="00C13D44" w:rsidP="004C7609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  <w:r w:rsidRPr="00470F08">
        <w:rPr>
          <w:sz w:val="16"/>
          <w:szCs w:val="16"/>
        </w:rPr>
        <w:br w:type="page"/>
      </w:r>
      <w:r w:rsidR="008A3F6E" w:rsidRPr="00470F08">
        <w:rPr>
          <w:bCs w:val="0"/>
          <w:sz w:val="28"/>
          <w:szCs w:val="28"/>
        </w:rPr>
        <w:lastRenderedPageBreak/>
        <w:t>Ли</w:t>
      </w:r>
      <w:r w:rsidRPr="00470F08">
        <w:rPr>
          <w:bCs w:val="0"/>
          <w:sz w:val="28"/>
          <w:szCs w:val="28"/>
        </w:rPr>
        <w:t xml:space="preserve">ст ознакомления с </w:t>
      </w:r>
      <w:r w:rsidR="008A3F6E" w:rsidRPr="00470F08">
        <w:rPr>
          <w:bCs w:val="0"/>
          <w:sz w:val="28"/>
          <w:szCs w:val="28"/>
        </w:rPr>
        <w:t xml:space="preserve">Инструкцией </w:t>
      </w:r>
      <w:r w:rsidR="004C7609" w:rsidRPr="00470F08">
        <w:rPr>
          <w:sz w:val="28"/>
          <w:szCs w:val="28"/>
        </w:rPr>
        <w:t>по допуску лиц и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  <w:r w:rsidRPr="00470F08">
        <w:rPr>
          <w:sz w:val="28"/>
          <w:szCs w:val="28"/>
        </w:rPr>
        <w:t>порядку охраны специальных помещений, в которых эксплуатируются средства криптографической защиты информации и (или) хранятся ключевые документы</w:t>
      </w:r>
    </w:p>
    <w:p w:rsidR="00C13D44" w:rsidRPr="00470F08" w:rsidRDefault="004C7609" w:rsidP="004C7609">
      <w:pPr>
        <w:pStyle w:val="30"/>
        <w:shd w:val="clear" w:color="auto" w:fill="auto"/>
        <w:spacing w:before="0"/>
        <w:ind w:left="20"/>
        <w:rPr>
          <w:bCs w:val="0"/>
          <w:sz w:val="28"/>
          <w:szCs w:val="28"/>
        </w:rPr>
      </w:pPr>
      <w:r w:rsidRPr="00470F08">
        <w:rPr>
          <w:bCs w:val="0"/>
          <w:sz w:val="28"/>
          <w:szCs w:val="28"/>
        </w:rPr>
        <w:t xml:space="preserve"> </w:t>
      </w:r>
      <w:r w:rsidR="00C13D44" w:rsidRPr="00470F08">
        <w:rPr>
          <w:bCs w:val="0"/>
          <w:sz w:val="28"/>
          <w:szCs w:val="28"/>
        </w:rPr>
        <w:t>(утверждена распоряжением от «__» __________ 20__ г. N ____)</w:t>
      </w:r>
    </w:p>
    <w:p w:rsidR="004C7609" w:rsidRPr="00470F08" w:rsidRDefault="004C7609" w:rsidP="004C7609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990"/>
        <w:gridCol w:w="3690"/>
        <w:gridCol w:w="2520"/>
        <w:gridCol w:w="1800"/>
      </w:tblGrid>
      <w:tr w:rsidR="00C13D44" w:rsidRPr="00470F08" w:rsidTr="007F229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Подпись, дата</w:t>
            </w:r>
          </w:p>
        </w:tc>
      </w:tr>
      <w:tr w:rsidR="00C13D44" w:rsidRPr="00470F08" w:rsidTr="007F229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934F50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C13D44" w:rsidRPr="00470F08" w:rsidTr="007F229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934F50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C13D44" w:rsidRPr="00470F08" w:rsidTr="007F229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934F50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C13D44" w:rsidRPr="00470F08" w:rsidTr="007F229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934F50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D44" w:rsidRPr="00470F08" w:rsidRDefault="00C13D44" w:rsidP="007F2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C13D44" w:rsidRPr="00470F08" w:rsidRDefault="00C13D44" w:rsidP="00C13D4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C13D44" w:rsidRPr="00470F08" w:rsidRDefault="00C13D44" w:rsidP="00C13D4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4C7609" w:rsidRPr="00470F08" w:rsidRDefault="004C7609" w:rsidP="00C13D4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4C7609" w:rsidRPr="00470F08" w:rsidRDefault="004C7609" w:rsidP="00C13D4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4C7609" w:rsidRPr="00470F08" w:rsidRDefault="004C7609" w:rsidP="00C13D4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4C7609" w:rsidRPr="00470F08" w:rsidRDefault="004C7609" w:rsidP="00C13D4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4C7609" w:rsidRPr="00470F08" w:rsidRDefault="004C7609" w:rsidP="00C13D4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4C7609" w:rsidRPr="00470F08" w:rsidRDefault="004C7609" w:rsidP="00C13D4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4C7609" w:rsidRPr="00470F08" w:rsidRDefault="004C7609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2DD6" w:rsidRPr="00470F08" w:rsidRDefault="00492DD6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FE5AF2" w:rsidRPr="00470F08" w:rsidRDefault="00FE5AF2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7E00C1" w:rsidRPr="00470F08" w:rsidRDefault="007E00C1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lastRenderedPageBreak/>
        <w:t>Приложение N 7</w:t>
      </w:r>
    </w:p>
    <w:p w:rsidR="007E00C1" w:rsidRPr="00470F08" w:rsidRDefault="007E00C1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496418" w:rsidRPr="00470F08" w:rsidRDefault="00496418" w:rsidP="004964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от 27.01.2023 года № 14</w:t>
      </w:r>
    </w:p>
    <w:p w:rsidR="00934F50" w:rsidRPr="00470F08" w:rsidRDefault="00934F50" w:rsidP="00934F5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:rsidR="00934F50" w:rsidRPr="00470F08" w:rsidRDefault="00934F50" w:rsidP="007E00C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7E00C1" w:rsidRPr="00470F08" w:rsidRDefault="007E00C1" w:rsidP="007E00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7E00C1" w:rsidRPr="00470F08" w:rsidRDefault="007E00C1" w:rsidP="007E00C1">
      <w:pPr>
        <w:pStyle w:val="22"/>
        <w:shd w:val="clear" w:color="auto" w:fill="auto"/>
        <w:spacing w:after="0" w:line="240" w:lineRule="auto"/>
        <w:jc w:val="center"/>
        <w:rPr>
          <w:b/>
        </w:rPr>
      </w:pPr>
      <w:r w:rsidRPr="00470F08">
        <w:rPr>
          <w:b/>
        </w:rPr>
        <w:t>РЕГЛАМЕНТ</w:t>
      </w:r>
    </w:p>
    <w:p w:rsidR="004C7609" w:rsidRPr="00470F08" w:rsidRDefault="00934F50" w:rsidP="004C7609">
      <w:pPr>
        <w:pStyle w:val="22"/>
        <w:shd w:val="clear" w:color="auto" w:fill="auto"/>
        <w:spacing w:after="0" w:line="240" w:lineRule="auto"/>
        <w:jc w:val="center"/>
        <w:rPr>
          <w:b/>
        </w:rPr>
      </w:pPr>
      <w:r w:rsidRPr="00470F08">
        <w:rPr>
          <w:b/>
        </w:rPr>
        <w:t xml:space="preserve">по использованию ключей электронной </w:t>
      </w:r>
      <w:r w:rsidR="009555BF" w:rsidRPr="00470F08">
        <w:rPr>
          <w:b/>
        </w:rPr>
        <w:t xml:space="preserve">цифровой </w:t>
      </w:r>
      <w:r w:rsidRPr="00470F08">
        <w:rPr>
          <w:b/>
        </w:rPr>
        <w:t>подписи</w:t>
      </w:r>
      <w:r w:rsidR="009555BF" w:rsidRPr="00470F08">
        <w:rPr>
          <w:b/>
        </w:rPr>
        <w:t xml:space="preserve"> (ЭЦП)</w:t>
      </w:r>
    </w:p>
    <w:p w:rsidR="00934F50" w:rsidRPr="00470F08" w:rsidRDefault="00934F50" w:rsidP="004C7609">
      <w:pPr>
        <w:pStyle w:val="22"/>
        <w:shd w:val="clear" w:color="auto" w:fill="auto"/>
        <w:spacing w:after="0" w:line="240" w:lineRule="auto"/>
        <w:jc w:val="center"/>
        <w:rPr>
          <w:b/>
        </w:rPr>
      </w:pPr>
    </w:p>
    <w:p w:rsidR="007E00C1" w:rsidRPr="00470F08" w:rsidRDefault="007E00C1" w:rsidP="004C7609">
      <w:pPr>
        <w:pStyle w:val="12"/>
        <w:keepNext/>
        <w:keepLines/>
        <w:numPr>
          <w:ilvl w:val="0"/>
          <w:numId w:val="11"/>
        </w:numPr>
        <w:shd w:val="clear" w:color="auto" w:fill="auto"/>
        <w:tabs>
          <w:tab w:val="left" w:pos="418"/>
        </w:tabs>
        <w:spacing w:before="0" w:line="240" w:lineRule="auto"/>
        <w:ind w:firstLine="0"/>
        <w:jc w:val="center"/>
      </w:pPr>
      <w:r w:rsidRPr="00470F08">
        <w:t>Термины и определения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0"/>
        <w:jc w:val="both"/>
      </w:pPr>
      <w:r w:rsidRPr="00470F08">
        <w:rPr>
          <w:rStyle w:val="24"/>
          <w:bCs/>
          <w:color w:val="auto"/>
        </w:rPr>
        <w:t xml:space="preserve">Владелец сертификата ключа подписи </w:t>
      </w:r>
      <w:r w:rsidRPr="00470F08">
        <w:t>- физическое лицо, на имя кото</w:t>
      </w:r>
      <w:r w:rsidRPr="00470F08">
        <w:softHyphen/>
        <w:t>рого удостоверяющим центром выдан сертификат ключа подписи, и которое владеет соответствующим закрытым ключом электронной цифровой подписи, позволяющим с помощью средств электронной цифровой подписи создавать свою электронную цифровую подпись (далее – ЭЦП) в электронных документах (подписывать электронные документы).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0"/>
        <w:jc w:val="both"/>
      </w:pPr>
      <w:r w:rsidRPr="00470F08">
        <w:rPr>
          <w:rStyle w:val="24"/>
          <w:bCs/>
          <w:color w:val="auto"/>
        </w:rPr>
        <w:t xml:space="preserve">Закрытый ключ ЭЦП - </w:t>
      </w:r>
      <w:r w:rsidRPr="00470F08">
        <w:t>уникальная последовательность символов, из</w:t>
      </w:r>
      <w:r w:rsidRPr="00470F08">
        <w:softHyphen/>
        <w:t>вестная владельцу сертификата ключа подписи и предназначенная для создания в электронных документах электронной цифровой подписи с использованием средств электронной цифровой подписи.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0"/>
        <w:jc w:val="both"/>
      </w:pPr>
      <w:r w:rsidRPr="00470F08">
        <w:rPr>
          <w:rStyle w:val="24"/>
          <w:bCs/>
          <w:color w:val="auto"/>
        </w:rPr>
        <w:t xml:space="preserve">Конфиденциальная информация </w:t>
      </w:r>
      <w:r w:rsidRPr="00470F08">
        <w:t>- информация с ограниченным досту</w:t>
      </w:r>
      <w:r w:rsidRPr="00470F08">
        <w:softHyphen/>
        <w:t>пом, не содержащая сведений, составляющих государственную тайну, доступ к которой ограничивается в соответствии с законодательством Российской Феде</w:t>
      </w:r>
      <w:r w:rsidRPr="00470F08">
        <w:softHyphen/>
        <w:t>рации.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0"/>
        <w:jc w:val="both"/>
      </w:pPr>
      <w:r w:rsidRPr="00470F08">
        <w:rPr>
          <w:rStyle w:val="24"/>
          <w:bCs/>
          <w:color w:val="auto"/>
        </w:rPr>
        <w:t xml:space="preserve">Открытый ключ ЭЦП - </w:t>
      </w:r>
      <w:r w:rsidRPr="00470F08">
        <w:t>уникальная последовательность символов, со</w:t>
      </w:r>
      <w:r w:rsidRPr="00470F08">
        <w:softHyphen/>
        <w:t>ответствующая закрытому ключу ЭЦП, доступная любому Участнику инфор</w:t>
      </w:r>
      <w:r w:rsidRPr="00470F08">
        <w:softHyphen/>
        <w:t>мационной системы и предназначенная для подтверждения с использованием средств ЭЦП подлинности электронной цифровой подписи в электронном до</w:t>
      </w:r>
      <w:r w:rsidRPr="00470F08">
        <w:softHyphen/>
        <w:t>кументе. Открытый ключ Пользователя является действующим на момент под</w:t>
      </w:r>
      <w:r w:rsidRPr="00470F08">
        <w:softHyphen/>
        <w:t>писания, если он зарегистрирован (сертифицирован), введен в действие и не включен в список отозванных сертификатов.</w:t>
      </w:r>
    </w:p>
    <w:p w:rsidR="007E00C1" w:rsidRPr="00470F08" w:rsidRDefault="007E00C1" w:rsidP="004C7609">
      <w:pPr>
        <w:pStyle w:val="40"/>
        <w:shd w:val="clear" w:color="auto" w:fill="auto"/>
        <w:spacing w:line="240" w:lineRule="auto"/>
      </w:pPr>
      <w:r w:rsidRPr="00470F08">
        <w:t>Сертификат ключа подписи (СКП, сертификат открытого ключа) -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jc w:val="both"/>
      </w:pPr>
      <w:r w:rsidRPr="00470F08">
        <w:t>документ на бумажном носителе или электронный документ с ЭЦП уполномо</w:t>
      </w:r>
      <w:r w:rsidRPr="00470F08">
        <w:softHyphen/>
        <w:t>ченного должностного лица удостоверяющего центра, включающий в себя от</w:t>
      </w:r>
      <w:r w:rsidRPr="00470F08">
        <w:softHyphen/>
        <w:t>крытый ключ ЭЦП и/или шифрования, которые выдаются удостоверяющим центром участнику информационного обмена электронными документами для подтверждения подлинности ЭЦП, идентификации владельца сертификата ключа подписи и/или обеспечения защиты от искажения информации в элек</w:t>
      </w:r>
      <w:r w:rsidRPr="00470F08">
        <w:softHyphen/>
        <w:t>тронном документе.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40"/>
        <w:jc w:val="both"/>
      </w:pPr>
      <w:r w:rsidRPr="00470F08">
        <w:rPr>
          <w:rStyle w:val="24"/>
          <w:bCs/>
          <w:color w:val="auto"/>
        </w:rPr>
        <w:t xml:space="preserve">Средство криптографической защиты информации (СКЗИ) </w:t>
      </w:r>
      <w:r w:rsidRPr="00470F08">
        <w:t>- средст</w:t>
      </w:r>
      <w:r w:rsidRPr="00470F08">
        <w:softHyphen/>
        <w:t>во вычислительной техники, осуществляющее криптографическое преобразо</w:t>
      </w:r>
      <w:r w:rsidRPr="00470F08">
        <w:softHyphen/>
        <w:t>вание информации для обеспечения её безопасности.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40"/>
        <w:jc w:val="both"/>
      </w:pPr>
      <w:r w:rsidRPr="00470F08">
        <w:rPr>
          <w:rStyle w:val="24"/>
          <w:bCs/>
          <w:color w:val="auto"/>
        </w:rPr>
        <w:lastRenderedPageBreak/>
        <w:t xml:space="preserve">Формирование (создание) ЭЦП </w:t>
      </w:r>
      <w:r w:rsidRPr="00470F08">
        <w:t>- процесс, в качестве исходных данных которого используются электронный документ, закрытый ключ ЭЦП и пара</w:t>
      </w:r>
      <w:r w:rsidRPr="00470F08">
        <w:softHyphen/>
        <w:t>метры ЭЦП, результатом которого является электронная цифровая подпись.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40"/>
        <w:jc w:val="both"/>
      </w:pPr>
      <w:r w:rsidRPr="00470F08">
        <w:rPr>
          <w:rStyle w:val="24"/>
          <w:bCs/>
          <w:color w:val="auto"/>
        </w:rPr>
        <w:t xml:space="preserve">Целостность информации - </w:t>
      </w:r>
      <w:r w:rsidRPr="00470F08">
        <w:t>способность средства вычислительной тех</w:t>
      </w:r>
      <w:r w:rsidRPr="00470F08">
        <w:softHyphen/>
        <w:t>ники или автоматизированной системы обеспечивать неизменность информа</w:t>
      </w:r>
      <w:r w:rsidRPr="00470F08">
        <w:softHyphen/>
        <w:t>ции в условиях случайного и (или) преднамеренного искажения (разрушения).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40"/>
        <w:jc w:val="both"/>
      </w:pPr>
      <w:r w:rsidRPr="00470F08">
        <w:rPr>
          <w:rStyle w:val="24"/>
          <w:bCs/>
          <w:color w:val="auto"/>
        </w:rPr>
        <w:t xml:space="preserve">Электронный документ - </w:t>
      </w:r>
      <w:r w:rsidRPr="00470F08">
        <w:t>документ, в котором информация представле</w:t>
      </w:r>
      <w:r w:rsidRPr="00470F08">
        <w:softHyphen/>
        <w:t>на в электронно-цифровой форме.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40"/>
        <w:jc w:val="both"/>
      </w:pPr>
      <w:r w:rsidRPr="00470F08">
        <w:rPr>
          <w:rStyle w:val="24"/>
          <w:bCs/>
          <w:color w:val="auto"/>
        </w:rPr>
        <w:t xml:space="preserve">Электронная цифровая подпись (ЭЦП) - </w:t>
      </w:r>
      <w:r w:rsidRPr="00470F08">
        <w:t>реквизит электронного доку</w:t>
      </w:r>
      <w:r w:rsidRPr="00470F08">
        <w:softHyphen/>
        <w:t>мента, предназначенный для защиты данного электронного документа от под</w:t>
      </w:r>
      <w:r w:rsidRPr="00470F08">
        <w:softHyphen/>
        <w:t>делки, полученный в результате криптографического преобразования инфор</w:t>
      </w:r>
      <w:r w:rsidRPr="00470F08">
        <w:softHyphen/>
        <w:t>мации с использованием закрытого ключа электронной цифровой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40"/>
        <w:jc w:val="both"/>
      </w:pPr>
    </w:p>
    <w:p w:rsidR="007E00C1" w:rsidRPr="00470F08" w:rsidRDefault="007E00C1" w:rsidP="004C7609">
      <w:pPr>
        <w:pStyle w:val="12"/>
        <w:keepNext/>
        <w:keepLines/>
        <w:numPr>
          <w:ilvl w:val="0"/>
          <w:numId w:val="13"/>
        </w:numPr>
        <w:shd w:val="clear" w:color="auto" w:fill="auto"/>
        <w:tabs>
          <w:tab w:val="left" w:pos="610"/>
        </w:tabs>
        <w:spacing w:before="0" w:line="240" w:lineRule="auto"/>
        <w:ind w:left="0"/>
        <w:jc w:val="center"/>
      </w:pPr>
      <w:bookmarkStart w:id="5" w:name="bookmark4"/>
      <w:r w:rsidRPr="00470F08">
        <w:t>Общие положения</w:t>
      </w:r>
      <w:bookmarkEnd w:id="5"/>
    </w:p>
    <w:p w:rsidR="007E00C1" w:rsidRPr="00470F08" w:rsidRDefault="001B0349" w:rsidP="004C7609">
      <w:pPr>
        <w:pStyle w:val="22"/>
        <w:numPr>
          <w:ilvl w:val="1"/>
          <w:numId w:val="13"/>
        </w:numPr>
        <w:shd w:val="clear" w:color="auto" w:fill="auto"/>
        <w:spacing w:after="0" w:line="240" w:lineRule="auto"/>
        <w:ind w:left="0" w:firstLine="851"/>
        <w:jc w:val="both"/>
      </w:pPr>
      <w:r w:rsidRPr="00470F08">
        <w:t>Регламент работы по</w:t>
      </w:r>
      <w:r w:rsidR="007E00C1" w:rsidRPr="00470F08">
        <w:t xml:space="preserve"> использовани</w:t>
      </w:r>
      <w:r w:rsidRPr="00470F08">
        <w:t>ю</w:t>
      </w:r>
      <w:r w:rsidR="007E00C1" w:rsidRPr="00470F08">
        <w:t xml:space="preserve"> электронной цифровой подписи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jc w:val="both"/>
      </w:pPr>
      <w:r w:rsidRPr="00470F08">
        <w:t xml:space="preserve">в Управлении социальной защиты населения Верхнеуфалейского городского округа (далее – </w:t>
      </w:r>
      <w:r w:rsidR="001B0349" w:rsidRPr="00470F08">
        <w:t>Регламент</w:t>
      </w:r>
      <w:r w:rsidRPr="00470F08">
        <w:t>) описывает общие принципы использования ЭЦП в процессе организации информационного обмена Управления социальной защиты населения Верхнеуфалейского городского округа (далее – Управление СЗН) с другими участниками информационного обмена в рамках полномочий Управления СЗН.</w:t>
      </w:r>
    </w:p>
    <w:p w:rsidR="007E00C1" w:rsidRPr="00470F08" w:rsidRDefault="007E00C1" w:rsidP="004C7609">
      <w:pPr>
        <w:pStyle w:val="22"/>
        <w:numPr>
          <w:ilvl w:val="1"/>
          <w:numId w:val="13"/>
        </w:numPr>
        <w:shd w:val="clear" w:color="auto" w:fill="auto"/>
        <w:spacing w:after="0" w:line="240" w:lineRule="auto"/>
        <w:ind w:left="0" w:firstLine="851"/>
        <w:jc w:val="both"/>
      </w:pPr>
      <w:r w:rsidRPr="00470F08">
        <w:t xml:space="preserve">Требования настоящего </w:t>
      </w:r>
      <w:r w:rsidR="001B0349" w:rsidRPr="00470F08">
        <w:t>Регламента</w:t>
      </w:r>
      <w:r w:rsidRPr="00470F08">
        <w:t xml:space="preserve"> распространяются на всех участников информационного обмена Управления СЗН, при представлении информации в электронном виде, использующих электронную цифровую подпись.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spacing w:after="0" w:line="240" w:lineRule="auto"/>
        <w:ind w:firstLine="851"/>
        <w:jc w:val="both"/>
      </w:pPr>
      <w:r w:rsidRPr="00470F08">
        <w:t>Настоящ</w:t>
      </w:r>
      <w:r w:rsidR="001B0349" w:rsidRPr="00470F08">
        <w:t>ий</w:t>
      </w:r>
      <w:r w:rsidRPr="00470F08">
        <w:t xml:space="preserve"> </w:t>
      </w:r>
      <w:r w:rsidR="001B0349" w:rsidRPr="00470F08">
        <w:t>Регламент</w:t>
      </w:r>
      <w:r w:rsidRPr="00470F08">
        <w:t xml:space="preserve"> определяет: требования к применению ЭЦП, порядки получения сертификата ключа подписи; приостановления и возобновления действия и отзыва сертификата,  предоставления информации о статусах сертификатов; правила работы с ЭЦП.</w:t>
      </w:r>
    </w:p>
    <w:p w:rsidR="007E00C1" w:rsidRPr="00470F08" w:rsidRDefault="007E00C1" w:rsidP="004C7609">
      <w:pPr>
        <w:pStyle w:val="22"/>
        <w:numPr>
          <w:ilvl w:val="1"/>
          <w:numId w:val="13"/>
        </w:numPr>
        <w:shd w:val="clear" w:color="auto" w:fill="auto"/>
        <w:spacing w:after="0" w:line="240" w:lineRule="auto"/>
        <w:ind w:left="0" w:firstLine="851"/>
        <w:jc w:val="both"/>
      </w:pPr>
      <w:r w:rsidRPr="00470F08">
        <w:t>Настоящ</w:t>
      </w:r>
      <w:r w:rsidR="001B0349" w:rsidRPr="00470F08">
        <w:t>ий</w:t>
      </w:r>
      <w:r w:rsidRPr="00470F08">
        <w:t xml:space="preserve"> </w:t>
      </w:r>
      <w:r w:rsidR="001B0349" w:rsidRPr="00470F08">
        <w:t xml:space="preserve">Регламент </w:t>
      </w:r>
      <w:r w:rsidRPr="00470F08">
        <w:t xml:space="preserve">разработан </w:t>
      </w:r>
      <w:r w:rsidRPr="00470F08">
        <w:rPr>
          <w:lang w:val="en-US" w:eastAsia="en-US"/>
        </w:rPr>
        <w:t>c</w:t>
      </w:r>
      <w:r w:rsidRPr="00470F08">
        <w:rPr>
          <w:lang w:eastAsia="en-US"/>
        </w:rPr>
        <w:t xml:space="preserve"> </w:t>
      </w:r>
      <w:r w:rsidRPr="00470F08">
        <w:t xml:space="preserve">учётом требований следующих 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jc w:val="both"/>
      </w:pPr>
      <w:r w:rsidRPr="00470F08">
        <w:t>нор</w:t>
      </w:r>
      <w:r w:rsidRPr="00470F08">
        <w:softHyphen/>
        <w:t>мативно-правовых актов: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900"/>
        </w:tabs>
        <w:spacing w:after="0" w:line="240" w:lineRule="auto"/>
        <w:ind w:firstLine="993"/>
        <w:jc w:val="both"/>
      </w:pPr>
      <w:r w:rsidRPr="00470F08">
        <w:t>Федерального закона от 27.07.2006 г. № 149-ФЗ «Об информации, ин</w:t>
      </w:r>
      <w:r w:rsidRPr="00470F08">
        <w:softHyphen/>
        <w:t>формационных технологиях и о защите информации»;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900"/>
        </w:tabs>
        <w:spacing w:after="0" w:line="240" w:lineRule="auto"/>
        <w:ind w:firstLine="993"/>
        <w:jc w:val="both"/>
      </w:pPr>
      <w:r w:rsidRPr="00470F08">
        <w:t>Федерального закона от 10.01.2002 г. № 1-ФЗ «Об электронной цифро</w:t>
      </w:r>
      <w:r w:rsidRPr="00470F08">
        <w:softHyphen/>
        <w:t>вой подписи»;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900"/>
        </w:tabs>
        <w:spacing w:after="0" w:line="240" w:lineRule="auto"/>
        <w:ind w:firstLine="993"/>
        <w:jc w:val="both"/>
      </w:pPr>
      <w:r w:rsidRPr="00470F08">
        <w:t>Гражданского кодекса Российской Федерации;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900"/>
        </w:tabs>
        <w:spacing w:after="0" w:line="240" w:lineRule="auto"/>
        <w:ind w:firstLine="993"/>
        <w:jc w:val="both"/>
      </w:pPr>
      <w:r w:rsidRPr="00470F08">
        <w:t>Федерального закона от 30.12.2001 № 195-ФЗ «Кодекс Российской Фе</w:t>
      </w:r>
      <w:r w:rsidRPr="00470F08">
        <w:softHyphen/>
        <w:t>дерации об административных правонарушениях» (Собрание законо</w:t>
      </w:r>
      <w:r w:rsidRPr="00470F08">
        <w:softHyphen/>
        <w:t>дательства Российской Федерации, 2002г. №1, ч.1, ст.1);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900"/>
        </w:tabs>
        <w:spacing w:after="0" w:line="240" w:lineRule="auto"/>
        <w:ind w:firstLine="993"/>
        <w:jc w:val="both"/>
      </w:pPr>
      <w:r w:rsidRPr="00470F08">
        <w:t>Руководящего документа ФСБ России «Положение о разработке, произ</w:t>
      </w:r>
      <w:r w:rsidRPr="00470F08">
        <w:softHyphen/>
        <w:t>водстве, реализации и эксплуатации шифровальных (криптографиче</w:t>
      </w:r>
      <w:r w:rsidRPr="00470F08">
        <w:softHyphen/>
        <w:t>ских) средств защиты информации (Положение ПКЗ-2005)» (Прило</w:t>
      </w:r>
      <w:r w:rsidRPr="00470F08">
        <w:softHyphen/>
        <w:t>жение к приказу ФСБ России от 9 февраля 2005 г. № 66);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900"/>
        </w:tabs>
        <w:spacing w:after="0" w:line="240" w:lineRule="auto"/>
        <w:ind w:firstLine="993"/>
        <w:jc w:val="both"/>
      </w:pPr>
      <w:r w:rsidRPr="00470F08">
        <w:t xml:space="preserve">Инструкции об организации и обеспечении безопасности хранения, обработки и передачи по каналам связи с использованием средств криптографической </w:t>
      </w:r>
      <w:r w:rsidRPr="00470F08">
        <w:lastRenderedPageBreak/>
        <w:t>защиты информации с ограниченным доступом, не содержащей сведений, составляющих государственную тайну (При</w:t>
      </w:r>
      <w:r w:rsidRPr="00470F08">
        <w:softHyphen/>
        <w:t>ложение к Приказу Федерального агентства правительственной связи и информации при Президенте Российской Федерации от 13 июня 2001 г. № 152).</w:t>
      </w:r>
    </w:p>
    <w:p w:rsidR="007E00C1" w:rsidRPr="00470F08" w:rsidRDefault="007E00C1" w:rsidP="004C7609">
      <w:pPr>
        <w:pStyle w:val="22"/>
        <w:shd w:val="clear" w:color="auto" w:fill="auto"/>
        <w:tabs>
          <w:tab w:val="left" w:pos="900"/>
        </w:tabs>
        <w:spacing w:after="0" w:line="240" w:lineRule="auto"/>
        <w:jc w:val="both"/>
      </w:pPr>
    </w:p>
    <w:p w:rsidR="007E00C1" w:rsidRPr="00470F08" w:rsidRDefault="007E00C1" w:rsidP="004C7609">
      <w:pPr>
        <w:pStyle w:val="26"/>
        <w:keepNext/>
        <w:keepLines/>
        <w:numPr>
          <w:ilvl w:val="0"/>
          <w:numId w:val="13"/>
        </w:numPr>
        <w:shd w:val="clear" w:color="auto" w:fill="auto"/>
        <w:spacing w:before="0" w:after="0" w:line="240" w:lineRule="auto"/>
        <w:ind w:left="0"/>
        <w:jc w:val="center"/>
      </w:pPr>
      <w:bookmarkStart w:id="6" w:name="bookmark10"/>
      <w:r w:rsidRPr="00470F08">
        <w:t>Условия признания юридической значимости ЭЦП</w:t>
      </w:r>
      <w:bookmarkEnd w:id="6"/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0"/>
        <w:jc w:val="both"/>
      </w:pPr>
      <w:r w:rsidRPr="00470F08">
        <w:t>3.1. При представлении информации в электронном виде ЭЦП в электронном документе равнозначна собственноручной подписи в документе на бумажном носителе при одновре</w:t>
      </w:r>
      <w:r w:rsidRPr="00470F08">
        <w:softHyphen/>
        <w:t>менном соблюдении следующих условий: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470F08">
        <w:t xml:space="preserve">сертификат ключа подписи, относящийся к этой ЭЦП, не утратил силу </w:t>
      </w:r>
    </w:p>
    <w:p w:rsidR="007E00C1" w:rsidRPr="00470F08" w:rsidRDefault="007E00C1" w:rsidP="004C7609">
      <w:pPr>
        <w:pStyle w:val="22"/>
        <w:shd w:val="clear" w:color="auto" w:fill="auto"/>
        <w:tabs>
          <w:tab w:val="left" w:pos="0"/>
        </w:tabs>
        <w:spacing w:after="0" w:line="240" w:lineRule="auto"/>
        <w:jc w:val="both"/>
      </w:pPr>
      <w:r w:rsidRPr="00470F08">
        <w:t>(действует) на момент подписания электрон</w:t>
      </w:r>
      <w:r w:rsidRPr="00470F08">
        <w:softHyphen/>
        <w:t>ного документа;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470F08">
        <w:t>ЭЦП используется в соответствии со сведениями, указанными в сертификате ключа подписи.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0"/>
        <w:jc w:val="both"/>
      </w:pPr>
      <w:r w:rsidRPr="00470F08">
        <w:t>3.2. В случае заключения соответствующего соглашения между взаимодейст</w:t>
      </w:r>
      <w:r w:rsidRPr="00470F08">
        <w:softHyphen/>
        <w:t>вующими сторонами, ЭЦП в электронном документе признается равнозначной собственноручной подписи лица в документе на бумажном носителе, заверен</w:t>
      </w:r>
      <w:r w:rsidRPr="00470F08">
        <w:softHyphen/>
        <w:t>ном печатью.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0"/>
        <w:jc w:val="both"/>
      </w:pPr>
    </w:p>
    <w:p w:rsidR="007E00C1" w:rsidRPr="00470F08" w:rsidRDefault="007E00C1" w:rsidP="004C7609">
      <w:pPr>
        <w:pStyle w:val="22"/>
        <w:numPr>
          <w:ilvl w:val="0"/>
          <w:numId w:val="13"/>
        </w:numPr>
        <w:shd w:val="clear" w:color="auto" w:fill="auto"/>
        <w:spacing w:after="0" w:line="240" w:lineRule="auto"/>
        <w:ind w:left="0"/>
        <w:jc w:val="center"/>
        <w:rPr>
          <w:b/>
        </w:rPr>
      </w:pPr>
      <w:bookmarkStart w:id="7" w:name="bookmark12"/>
      <w:r w:rsidRPr="00470F08">
        <w:rPr>
          <w:b/>
        </w:rPr>
        <w:t>Порядок приостановления, возобновления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jc w:val="center"/>
        <w:rPr>
          <w:b/>
        </w:rPr>
      </w:pPr>
      <w:r w:rsidRPr="00470F08">
        <w:rPr>
          <w:b/>
        </w:rPr>
        <w:t>действия и отзыва сертификата</w:t>
      </w:r>
      <w:bookmarkEnd w:id="7"/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4.1. В процессе управления сертификатами ключей подписи,  руководитель Управления СЗН, по информации, полученной от сотрудника УСЗН, ответственного за информационную безопасность и (или) владельца ЭЦП,  может  принять решение об  отзыве, приостановлении  и возобновлении действия выпущенных сертификатов ключей подписи, в том числе для досрочного прекращения их действия  при следующих условиях: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470F08">
        <w:t>компрометации закрытого ключа ЭЦП;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20"/>
        <w:jc w:val="both"/>
      </w:pPr>
      <w:r w:rsidRPr="00470F08">
        <w:t>потери закрытого ключа ЭЦП;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20"/>
        <w:jc w:val="both"/>
      </w:pPr>
      <w:r w:rsidRPr="00470F08">
        <w:t>подозрения на компрометацию закрытого ключа ЭЦП;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20"/>
        <w:jc w:val="both"/>
      </w:pPr>
      <w:r w:rsidRPr="00470F08">
        <w:t>увольнении, смены места работы пользователя УЦ.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20"/>
        <w:jc w:val="both"/>
      </w:pPr>
      <w:r w:rsidRPr="00470F08">
        <w:t>истечении срока действия сертификата ключа подписи;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470F08">
        <w:t xml:space="preserve">утраты юридической силы сертификата соответствующих средств </w:t>
      </w:r>
    </w:p>
    <w:p w:rsidR="007E00C1" w:rsidRPr="00470F08" w:rsidRDefault="007E00C1" w:rsidP="004C7609">
      <w:pPr>
        <w:pStyle w:val="22"/>
        <w:shd w:val="clear" w:color="auto" w:fill="auto"/>
        <w:tabs>
          <w:tab w:val="left" w:pos="0"/>
        </w:tabs>
        <w:spacing w:after="0" w:line="240" w:lineRule="auto"/>
        <w:jc w:val="both"/>
      </w:pPr>
      <w:r w:rsidRPr="00470F08">
        <w:t>электронной цифровой подписи;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470F08">
        <w:t xml:space="preserve">прекращения действия документа, на основании которого оформлен </w:t>
      </w:r>
    </w:p>
    <w:p w:rsidR="007E00C1" w:rsidRPr="00470F08" w:rsidRDefault="007E00C1" w:rsidP="004C7609">
      <w:pPr>
        <w:pStyle w:val="22"/>
        <w:shd w:val="clear" w:color="auto" w:fill="auto"/>
        <w:tabs>
          <w:tab w:val="left" w:pos="0"/>
        </w:tabs>
        <w:spacing w:after="0" w:line="240" w:lineRule="auto"/>
        <w:jc w:val="both"/>
      </w:pPr>
      <w:r w:rsidRPr="00470F08">
        <w:t>сертификат ключа подписи;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470F08">
        <w:t>заявления владельца сертификата ключа подписи.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Инициатором запроса в УЦ на отзыв сертификата ключа подписи является   ответственный за информационную безопасность сотрудник Управления СЗН.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 xml:space="preserve">4.2. Отзыв сертификата ключа подписи, изготовленного УЦ, осуществляется УЦ по заявлению руководителя Управления СЗН на отзыв сертификата ключа подписи. 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Заявление на отзыв сертификата ключа подписи подается в УЦ руководителем Управления СЗН на бумажном носителе или в электронном виде.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УЦ после получения запроса на отзыв сертификата ключа подписи, должен аннулировать сертификат.</w:t>
      </w:r>
    </w:p>
    <w:p w:rsidR="007E00C1" w:rsidRPr="00470F08" w:rsidRDefault="007E00C1" w:rsidP="004C7609">
      <w:pPr>
        <w:pStyle w:val="26"/>
        <w:keepNext/>
        <w:keepLines/>
        <w:shd w:val="clear" w:color="auto" w:fill="auto"/>
        <w:spacing w:before="0" w:after="0" w:line="240" w:lineRule="auto"/>
        <w:jc w:val="both"/>
        <w:rPr>
          <w:b w:val="0"/>
        </w:rPr>
      </w:pPr>
      <w:r w:rsidRPr="00470F08">
        <w:lastRenderedPageBreak/>
        <w:tab/>
      </w:r>
      <w:r w:rsidRPr="00470F08">
        <w:rPr>
          <w:b w:val="0"/>
        </w:rPr>
        <w:t>4.3. Приостановление действия сертификата ключа подписи УЦ позволяет впоследствии возобновить действие приостановленно</w:t>
      </w:r>
      <w:r w:rsidRPr="00470F08">
        <w:rPr>
          <w:b w:val="0"/>
        </w:rPr>
        <w:softHyphen/>
        <w:t>го сертификата ключа подписи.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В том случае, если по истечении срока приостановления действия не по</w:t>
      </w:r>
      <w:r w:rsidRPr="00470F08">
        <w:softHyphen/>
        <w:t>ступает указания о возобновлении действия сертификата ключа подписи, он подлежит аннулированию УЦ.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Приостановление действия сертификата ключа подписи, изготовленного УЦ, осуществляется УЦ по заявлению руководителя Управления СЗН на приоста</w:t>
      </w:r>
      <w:r w:rsidRPr="00470F08">
        <w:softHyphen/>
        <w:t>новление сертификата ключа подписи.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Заявление на приостановление действия сертификата ключа подписи по</w:t>
      </w:r>
      <w:r w:rsidRPr="00470F08">
        <w:softHyphen/>
        <w:t>дается в УЦ руководителем Управления СЗН на бумажном носителе или в электронном виде.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4.4. Возобновление действия приостановленного сертификата ключа подписи, изготовленного УЦ, осуществляется УЦ по соот</w:t>
      </w:r>
      <w:r w:rsidRPr="00470F08">
        <w:softHyphen/>
        <w:t>ветствующему заявлению руководителя Управления СЗН.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Заявление на возобновление действия приостановленного сертификата ключа подписи подается в УЦ руководителем Управления СЗН на бумажном носителе или в электронном виде.</w:t>
      </w:r>
    </w:p>
    <w:p w:rsidR="007E00C1" w:rsidRPr="00470F08" w:rsidRDefault="007E00C1" w:rsidP="004C7609">
      <w:pPr>
        <w:pStyle w:val="12"/>
        <w:keepNext/>
        <w:keepLines/>
        <w:shd w:val="clear" w:color="auto" w:fill="auto"/>
        <w:tabs>
          <w:tab w:val="left" w:pos="427"/>
        </w:tabs>
        <w:spacing w:before="0" w:line="240" w:lineRule="auto"/>
      </w:pPr>
      <w:bookmarkStart w:id="8" w:name="bookmark20"/>
    </w:p>
    <w:p w:rsidR="007E00C1" w:rsidRPr="00470F08" w:rsidRDefault="007E00C1" w:rsidP="004C7609">
      <w:pPr>
        <w:pStyle w:val="12"/>
        <w:keepNext/>
        <w:keepLines/>
        <w:numPr>
          <w:ilvl w:val="0"/>
          <w:numId w:val="13"/>
        </w:numPr>
        <w:shd w:val="clear" w:color="auto" w:fill="auto"/>
        <w:tabs>
          <w:tab w:val="left" w:pos="709"/>
        </w:tabs>
        <w:spacing w:before="0" w:line="240" w:lineRule="auto"/>
        <w:ind w:left="0" w:hanging="284"/>
        <w:jc w:val="center"/>
      </w:pPr>
      <w:r w:rsidRPr="00470F08">
        <w:t>Порядок предоставления информации о статусах сертификатов</w:t>
      </w:r>
      <w:bookmarkEnd w:id="8"/>
    </w:p>
    <w:p w:rsidR="007E00C1" w:rsidRPr="00470F08" w:rsidRDefault="007E00C1" w:rsidP="004C7609">
      <w:pPr>
        <w:pStyle w:val="22"/>
        <w:numPr>
          <w:ilvl w:val="1"/>
          <w:numId w:val="13"/>
        </w:numPr>
        <w:shd w:val="clear" w:color="auto" w:fill="auto"/>
        <w:spacing w:after="0" w:line="240" w:lineRule="auto"/>
        <w:ind w:left="0" w:firstLine="851"/>
        <w:jc w:val="both"/>
      </w:pPr>
      <w:r w:rsidRPr="00470F08">
        <w:t xml:space="preserve">После осуществления отзыва, приостановления или возобновления 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jc w:val="both"/>
      </w:pPr>
      <w:r w:rsidRPr="00470F08">
        <w:t>действия сертификатов, УЦ оповещает  пользователей об из</w:t>
      </w:r>
      <w:r w:rsidRPr="00470F08">
        <w:softHyphen/>
        <w:t>менении статуса сертификатов.</w:t>
      </w:r>
    </w:p>
    <w:p w:rsidR="007E00C1" w:rsidRPr="00470F08" w:rsidRDefault="007E00C1" w:rsidP="004C7609">
      <w:pPr>
        <w:pStyle w:val="22"/>
        <w:numPr>
          <w:ilvl w:val="1"/>
          <w:numId w:val="13"/>
        </w:numPr>
        <w:shd w:val="clear" w:color="auto" w:fill="auto"/>
        <w:spacing w:after="0" w:line="240" w:lineRule="auto"/>
        <w:ind w:left="0" w:firstLine="851"/>
        <w:jc w:val="both"/>
      </w:pPr>
      <w:r w:rsidRPr="00470F08">
        <w:t>В соответствии с Федеральным законом от 10.01.2002 г. № 1 -ФЗ «Об электронной цифровой подписи» в случае отзыва (приостановления действия) сертификата ключа подписи УЦ оповещает об этом поль</w:t>
      </w:r>
      <w:r w:rsidRPr="00470F08">
        <w:softHyphen/>
        <w:t>зователей сертификатов ключей подписей путем внесения в реестр сертифика</w:t>
      </w:r>
      <w:r w:rsidRPr="00470F08">
        <w:softHyphen/>
        <w:t>тов ключей подписей соответствующей информации с указанием даты и време</w:t>
      </w:r>
      <w:r w:rsidRPr="00470F08">
        <w:softHyphen/>
        <w:t>ни отзыва (приостановления действия) сертификата ключа подписи, за исклю</w:t>
      </w:r>
      <w:r w:rsidRPr="00470F08">
        <w:softHyphen/>
        <w:t>чением случаев аннулирования сертификата ключа подписи по истечении срока его действия.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jc w:val="center"/>
        <w:rPr>
          <w:b/>
        </w:rPr>
      </w:pPr>
      <w:r w:rsidRPr="00470F08">
        <w:rPr>
          <w:b/>
        </w:rPr>
        <w:t>6.  Правила работы с ЭЦП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851"/>
        <w:jc w:val="both"/>
      </w:pPr>
      <w:r w:rsidRPr="00470F08">
        <w:t>6.1. Представление информации в электронном виде допуска</w:t>
      </w:r>
      <w:r w:rsidRPr="00470F08">
        <w:softHyphen/>
        <w:t>ется при обязательном использовании сертифицированных средств электронной цифровой подписи, позволяющих идентифицировать владельца сертификата ключа подписи, а также установить отсутствие искажения информации в электронном виде.</w:t>
      </w:r>
    </w:p>
    <w:p w:rsidR="007E00C1" w:rsidRPr="00470F08" w:rsidRDefault="007E00C1" w:rsidP="004C7609">
      <w:pPr>
        <w:pStyle w:val="26"/>
        <w:keepNext/>
        <w:keepLines/>
        <w:shd w:val="clear" w:color="auto" w:fill="auto"/>
        <w:spacing w:before="0" w:after="0" w:line="240" w:lineRule="auto"/>
        <w:ind w:firstLine="851"/>
        <w:jc w:val="both"/>
        <w:rPr>
          <w:b w:val="0"/>
        </w:rPr>
      </w:pPr>
      <w:bookmarkStart w:id="9" w:name="bookmark25"/>
      <w:r w:rsidRPr="00470F08">
        <w:rPr>
          <w:b w:val="0"/>
        </w:rPr>
        <w:t xml:space="preserve">6.2. </w:t>
      </w:r>
      <w:bookmarkEnd w:id="9"/>
      <w:r w:rsidRPr="00470F08">
        <w:rPr>
          <w:b w:val="0"/>
        </w:rPr>
        <w:t>Сертификат ключа подписи должен быть внесен  сотрудником УСЗН, ответственным за организацию информационной безопасности, в  журнал учета ЭЦП, по форме, согласно приложению 1 к настоящему Положению.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851"/>
        <w:jc w:val="both"/>
      </w:pPr>
      <w:r w:rsidRPr="00470F08">
        <w:t>Дополнительные данные о владельце сертификата ключа подписи могут включаться в сертификат ключа подписи только с его письменного согласия.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8"/>
        <w:jc w:val="both"/>
      </w:pPr>
      <w:r w:rsidRPr="00470F08">
        <w:t>6.3. Средства ЭЦП обеспечивают реализацию следующих функций: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470F08">
        <w:t xml:space="preserve">создание электронной цифровой подписи в электронном документе с </w:t>
      </w:r>
    </w:p>
    <w:p w:rsidR="007E00C1" w:rsidRPr="00470F08" w:rsidRDefault="007E00C1" w:rsidP="004C7609">
      <w:pPr>
        <w:pStyle w:val="22"/>
        <w:shd w:val="clear" w:color="auto" w:fill="auto"/>
        <w:tabs>
          <w:tab w:val="left" w:pos="0"/>
        </w:tabs>
        <w:spacing w:after="0" w:line="240" w:lineRule="auto"/>
        <w:jc w:val="both"/>
      </w:pPr>
      <w:r w:rsidRPr="00470F08">
        <w:t>использованием закрытого ключа электронной цифровой подписи;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470F08">
        <w:t xml:space="preserve">подтверждение подлинности электронной цифровой подписи в </w:t>
      </w:r>
    </w:p>
    <w:p w:rsidR="007E00C1" w:rsidRPr="00470F08" w:rsidRDefault="007E00C1" w:rsidP="004C7609">
      <w:pPr>
        <w:pStyle w:val="22"/>
        <w:shd w:val="clear" w:color="auto" w:fill="auto"/>
        <w:tabs>
          <w:tab w:val="left" w:pos="0"/>
        </w:tabs>
        <w:spacing w:after="0" w:line="240" w:lineRule="auto"/>
        <w:jc w:val="both"/>
      </w:pPr>
      <w:r w:rsidRPr="00470F08">
        <w:t>электронном документе с использованием открытого ключа электронной цифровой подписи (сертификата ключа подписи);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470F08">
        <w:lastRenderedPageBreak/>
        <w:t xml:space="preserve">создание закрытого ключа и открытого ключа электронной цифровой </w:t>
      </w:r>
    </w:p>
    <w:p w:rsidR="007E00C1" w:rsidRPr="00470F08" w:rsidRDefault="007E00C1" w:rsidP="004C7609">
      <w:pPr>
        <w:pStyle w:val="22"/>
        <w:shd w:val="clear" w:color="auto" w:fill="auto"/>
        <w:tabs>
          <w:tab w:val="left" w:pos="0"/>
        </w:tabs>
        <w:spacing w:after="0" w:line="240" w:lineRule="auto"/>
        <w:jc w:val="both"/>
      </w:pPr>
      <w:r w:rsidRPr="00470F08">
        <w:t>подписи.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9"/>
        <w:jc w:val="both"/>
      </w:pPr>
      <w:r w:rsidRPr="00470F08">
        <w:t>6.4. В соответствии со Статьёй 12 Федерального закона от 10.01.2002 г. № 1-ФЗ «Об электронной цифровой подписи» владелец сертификата ключа подписи обязан хранить в тайне закрытый ключ ЭЦП.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9"/>
        <w:jc w:val="both"/>
      </w:pPr>
      <w:r w:rsidRPr="00470F08">
        <w:t>Носитель информации, содержащий закрытый ключ ЭЦП, находится на ответственном хранении у владельца сертификата ключа подписи  и должен храниться в условиях, исключающих возможность его компрометации. Передавать закрытый ключ ЭЦП другому ли</w:t>
      </w:r>
      <w:r w:rsidRPr="00470F08">
        <w:softHyphen/>
        <w:t>цу запрещено.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9"/>
        <w:jc w:val="both"/>
      </w:pPr>
      <w:r w:rsidRPr="00470F08">
        <w:t>Обращение с носителем информации, содержащим закрытый ключ ЭЦП, должно осуществляться в соответствии с эксплуатационной документацией на средства электронной цифровой подписи и в соответствии с требованиями УЦ.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Не допускается: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880"/>
        </w:tabs>
        <w:spacing w:after="0" w:line="240" w:lineRule="auto"/>
        <w:ind w:firstLine="709"/>
        <w:jc w:val="both"/>
      </w:pPr>
      <w:r w:rsidRPr="00470F08">
        <w:t>записывать на носитель ключевой информации постороннюю инфор</w:t>
      </w:r>
      <w:r w:rsidRPr="00470F08">
        <w:softHyphen/>
        <w:t>мацию;</w:t>
      </w:r>
    </w:p>
    <w:p w:rsidR="007E00C1" w:rsidRPr="00470F08" w:rsidRDefault="007E00C1" w:rsidP="004C7609">
      <w:pPr>
        <w:pStyle w:val="22"/>
        <w:numPr>
          <w:ilvl w:val="0"/>
          <w:numId w:val="12"/>
        </w:numPr>
        <w:shd w:val="clear" w:color="auto" w:fill="auto"/>
        <w:tabs>
          <w:tab w:val="left" w:pos="880"/>
        </w:tabs>
        <w:spacing w:after="0" w:line="240" w:lineRule="auto"/>
        <w:ind w:firstLine="709"/>
        <w:jc w:val="both"/>
      </w:pPr>
      <w:r w:rsidRPr="00470F08">
        <w:t>подключать носитель ключевой информации к техническим средствам обработки информации, не предусмотренным штатным режимом работы Управления СЗН.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Необходимо ограничить доступ к автоматизированным рабочим местам (АРМ), которые используются для создания ЭЦП к электронным документам.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На данные АРМ не должно устанавливаться программное обеспечение (ПО), не связанное с выполнением служебных обязанностей сотрудников, рабо</w:t>
      </w:r>
      <w:r w:rsidRPr="00470F08">
        <w:softHyphen/>
        <w:t>тающих на этих АРМ.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20"/>
        <w:jc w:val="both"/>
      </w:pPr>
      <w:r w:rsidRPr="00470F08">
        <w:t>Ответственность за компрометацию или утрату закрытого ключа ЭЦП возлагается на владельца сертификата ключа подписи.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9"/>
        <w:jc w:val="both"/>
      </w:pPr>
      <w:r w:rsidRPr="00470F08">
        <w:t>6.5. Под компрометацией закрытого ключа ЭЦП понимается его утрата, хищение, разглашение, несанкционированное копирование, увольнение сотрудника, имеющего доступ к закрытому ключу ЭЦП, любые другие виды разглашения закрытого ключа ЭЦП, а также такие случаи, когда нельзя достоверно установить, что произошло с носителем, со</w:t>
      </w:r>
      <w:r w:rsidRPr="00470F08">
        <w:softHyphen/>
        <w:t>держащим закрытый ключ ЭЦП.</w:t>
      </w:r>
    </w:p>
    <w:p w:rsidR="007E00C1" w:rsidRPr="00470F08" w:rsidRDefault="007E00C1" w:rsidP="004C7609">
      <w:pPr>
        <w:pStyle w:val="22"/>
        <w:shd w:val="clear" w:color="auto" w:fill="auto"/>
        <w:spacing w:after="0" w:line="240" w:lineRule="auto"/>
        <w:ind w:firstLine="709"/>
        <w:jc w:val="both"/>
      </w:pPr>
      <w:r w:rsidRPr="00470F08">
        <w:t>При компрометации (или подозрении на компрометацию) закрытого ключа ЭЦП сотрудник Управления СЗН должен немедлен</w:t>
      </w:r>
      <w:r w:rsidRPr="00470F08">
        <w:softHyphen/>
        <w:t>но прекратить использование данного закрытого ключа ЭЦП и сообщить в руководителю Управления СЗН, о факте компрометации (или подозре</w:t>
      </w:r>
      <w:r w:rsidRPr="00470F08">
        <w:softHyphen/>
        <w:t>нии на компрометацию).</w:t>
      </w:r>
    </w:p>
    <w:p w:rsidR="00F91D0C" w:rsidRPr="00470F08" w:rsidRDefault="00F91D0C" w:rsidP="007E00C1">
      <w:pPr>
        <w:pStyle w:val="22"/>
        <w:shd w:val="clear" w:color="auto" w:fill="auto"/>
        <w:spacing w:after="0" w:line="240" w:lineRule="auto"/>
        <w:ind w:firstLine="709"/>
        <w:jc w:val="both"/>
      </w:pPr>
      <w:r w:rsidRPr="00470F08">
        <w:t>6.6.  Учет</w:t>
      </w:r>
      <w:r w:rsidR="009555BF" w:rsidRPr="00470F08">
        <w:t xml:space="preserve"> </w:t>
      </w:r>
      <w:r w:rsidRPr="00470F08">
        <w:t xml:space="preserve">поэкзесплярного учета ЭЦП отражается в Журнале </w:t>
      </w:r>
      <w:r w:rsidR="009555BF" w:rsidRPr="00470F08">
        <w:t xml:space="preserve">   поэкземплярного учета   ЭЦП, согласно приложению 1 к настоящему Регламенту. </w:t>
      </w:r>
    </w:p>
    <w:p w:rsidR="009555BF" w:rsidRPr="00470F08" w:rsidRDefault="009555BF" w:rsidP="007E00C1">
      <w:pPr>
        <w:pStyle w:val="22"/>
        <w:shd w:val="clear" w:color="auto" w:fill="auto"/>
        <w:spacing w:after="0" w:line="240" w:lineRule="auto"/>
        <w:ind w:firstLine="709"/>
        <w:jc w:val="both"/>
      </w:pPr>
    </w:p>
    <w:p w:rsidR="009555BF" w:rsidRPr="00470F08" w:rsidRDefault="009555BF" w:rsidP="007E00C1">
      <w:pPr>
        <w:pStyle w:val="22"/>
        <w:shd w:val="clear" w:color="auto" w:fill="auto"/>
        <w:spacing w:after="0" w:line="240" w:lineRule="auto"/>
        <w:ind w:firstLine="709"/>
        <w:jc w:val="both"/>
      </w:pPr>
    </w:p>
    <w:p w:rsidR="009555BF" w:rsidRPr="00470F08" w:rsidRDefault="009555BF" w:rsidP="007E00C1">
      <w:pPr>
        <w:pStyle w:val="22"/>
        <w:shd w:val="clear" w:color="auto" w:fill="auto"/>
        <w:spacing w:after="0" w:line="240" w:lineRule="auto"/>
        <w:ind w:firstLine="709"/>
        <w:jc w:val="both"/>
      </w:pPr>
    </w:p>
    <w:p w:rsidR="009555BF" w:rsidRPr="00470F08" w:rsidRDefault="009555BF" w:rsidP="007E00C1">
      <w:pPr>
        <w:pStyle w:val="22"/>
        <w:shd w:val="clear" w:color="auto" w:fill="auto"/>
        <w:spacing w:after="0" w:line="240" w:lineRule="auto"/>
        <w:ind w:firstLine="709"/>
        <w:jc w:val="both"/>
      </w:pPr>
    </w:p>
    <w:p w:rsidR="009555BF" w:rsidRPr="00470F08" w:rsidRDefault="009555BF" w:rsidP="009555BF">
      <w:pPr>
        <w:pageBreakBefore/>
        <w:spacing w:after="0" w:line="240" w:lineRule="auto"/>
        <w:ind w:right="45"/>
        <w:jc w:val="right"/>
        <w:rPr>
          <w:rFonts w:ascii="Times New Roman" w:hAnsi="Times New Roman"/>
          <w:bCs/>
          <w:sz w:val="24"/>
          <w:szCs w:val="28"/>
        </w:rPr>
      </w:pPr>
      <w:r w:rsidRPr="00470F08">
        <w:rPr>
          <w:rFonts w:ascii="Times New Roman" w:hAnsi="Times New Roman"/>
          <w:bCs/>
          <w:sz w:val="24"/>
          <w:szCs w:val="28"/>
        </w:rPr>
        <w:lastRenderedPageBreak/>
        <w:t>Приложение № 1 к</w:t>
      </w:r>
    </w:p>
    <w:p w:rsidR="009555BF" w:rsidRPr="00470F08" w:rsidRDefault="009555BF" w:rsidP="009555BF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  <w:r w:rsidRPr="00470F08">
        <w:rPr>
          <w:b w:val="0"/>
          <w:sz w:val="24"/>
          <w:szCs w:val="24"/>
        </w:rPr>
        <w:t>РЕГЛАМЕНТУ</w:t>
      </w:r>
      <w:r w:rsidRPr="00470F08">
        <w:rPr>
          <w:b w:val="0"/>
          <w:sz w:val="20"/>
          <w:szCs w:val="20"/>
        </w:rPr>
        <w:t xml:space="preserve"> </w:t>
      </w:r>
      <w:r w:rsidRPr="00470F08">
        <w:rPr>
          <w:b w:val="0"/>
          <w:sz w:val="18"/>
          <w:szCs w:val="18"/>
        </w:rPr>
        <w:t>ПО ИСПОЛЬЗОВАНИЮ КЛЮЧЕЙ</w:t>
      </w:r>
    </w:p>
    <w:p w:rsidR="009555BF" w:rsidRPr="00470F08" w:rsidRDefault="009555BF" w:rsidP="009555BF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  <w:r w:rsidRPr="00470F08">
        <w:rPr>
          <w:b w:val="0"/>
          <w:sz w:val="18"/>
          <w:szCs w:val="18"/>
        </w:rPr>
        <w:t>ЭЛЕКТРОННОЙ ЦИФРОВОЙ ПОДПИСИ</w:t>
      </w:r>
    </w:p>
    <w:p w:rsidR="009555BF" w:rsidRPr="00470F08" w:rsidRDefault="009555BF" w:rsidP="009555BF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</w:p>
    <w:p w:rsidR="009555BF" w:rsidRPr="00470F08" w:rsidRDefault="009555BF" w:rsidP="009555BF">
      <w:pPr>
        <w:pStyle w:val="30"/>
        <w:shd w:val="clear" w:color="auto" w:fill="auto"/>
        <w:spacing w:before="0"/>
        <w:ind w:left="20"/>
        <w:rPr>
          <w:b w:val="0"/>
          <w:sz w:val="18"/>
          <w:szCs w:val="18"/>
        </w:rPr>
      </w:pPr>
    </w:p>
    <w:p w:rsidR="009555BF" w:rsidRPr="00470F08" w:rsidRDefault="009555BF" w:rsidP="009555BF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  <w:r w:rsidRPr="00470F08">
        <w:rPr>
          <w:sz w:val="28"/>
          <w:szCs w:val="28"/>
        </w:rPr>
        <w:t xml:space="preserve">ЖУРАНЛ </w:t>
      </w:r>
    </w:p>
    <w:p w:rsidR="009555BF" w:rsidRPr="00470F08" w:rsidRDefault="009555BF" w:rsidP="009555BF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  <w:r w:rsidRPr="00470F08">
        <w:rPr>
          <w:sz w:val="28"/>
          <w:szCs w:val="28"/>
        </w:rPr>
        <w:t>ПОЭКЗЕМПЛЯРНОГО УЧЁТА ЭЛЕКТРОННЫХ ЦИФРОВЫХ ПОДПИСЕЙ</w:t>
      </w:r>
    </w:p>
    <w:p w:rsidR="009555BF" w:rsidRPr="00470F08" w:rsidRDefault="009555BF" w:rsidP="009555BF">
      <w:pPr>
        <w:pStyle w:val="30"/>
        <w:shd w:val="clear" w:color="auto" w:fill="auto"/>
        <w:spacing w:before="0"/>
        <w:ind w:left="20"/>
        <w:rPr>
          <w:sz w:val="28"/>
          <w:szCs w:val="28"/>
        </w:rPr>
      </w:pPr>
    </w:p>
    <w:tbl>
      <w:tblPr>
        <w:tblStyle w:val="a5"/>
        <w:tblW w:w="10861" w:type="dxa"/>
        <w:tblInd w:w="20" w:type="dxa"/>
        <w:tblLayout w:type="fixed"/>
        <w:tblLook w:val="04A0"/>
      </w:tblPr>
      <w:tblGrid>
        <w:gridCol w:w="613"/>
        <w:gridCol w:w="4011"/>
        <w:gridCol w:w="2127"/>
        <w:gridCol w:w="1049"/>
        <w:gridCol w:w="583"/>
        <w:gridCol w:w="622"/>
        <w:gridCol w:w="1856"/>
      </w:tblGrid>
      <w:tr w:rsidR="000C0A14" w:rsidRPr="00470F08" w:rsidTr="000C0A14">
        <w:tc>
          <w:tcPr>
            <w:tcW w:w="613" w:type="dxa"/>
            <w:vMerge w:val="restart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№ п.п.</w:t>
            </w:r>
          </w:p>
        </w:tc>
        <w:tc>
          <w:tcPr>
            <w:tcW w:w="4011" w:type="dxa"/>
            <w:vMerge w:val="restart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ФИО сотрудника</w:t>
            </w:r>
          </w:p>
        </w:tc>
        <w:tc>
          <w:tcPr>
            <w:tcW w:w="2127" w:type="dxa"/>
            <w:vMerge w:val="restart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 xml:space="preserve">Должность </w:t>
            </w:r>
          </w:p>
        </w:tc>
        <w:tc>
          <w:tcPr>
            <w:tcW w:w="1049" w:type="dxa"/>
            <w:vMerge w:val="restart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jc w:val="left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Дата выдачи ЭЦП</w:t>
            </w:r>
          </w:p>
        </w:tc>
        <w:tc>
          <w:tcPr>
            <w:tcW w:w="1205" w:type="dxa"/>
            <w:gridSpan w:val="2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Срок действия ЭЦП</w:t>
            </w:r>
          </w:p>
        </w:tc>
        <w:tc>
          <w:tcPr>
            <w:tcW w:w="1856" w:type="dxa"/>
            <w:vMerge w:val="restart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Серийный ключ</w:t>
            </w:r>
          </w:p>
        </w:tc>
      </w:tr>
      <w:tr w:rsidR="000C0A14" w:rsidRPr="00470F08" w:rsidTr="000C0A14">
        <w:tc>
          <w:tcPr>
            <w:tcW w:w="613" w:type="dxa"/>
            <w:vMerge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</w:p>
        </w:tc>
        <w:tc>
          <w:tcPr>
            <w:tcW w:w="4011" w:type="dxa"/>
            <w:vMerge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</w:p>
        </w:tc>
        <w:tc>
          <w:tcPr>
            <w:tcW w:w="1049" w:type="dxa"/>
            <w:vMerge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</w:p>
        </w:tc>
        <w:tc>
          <w:tcPr>
            <w:tcW w:w="583" w:type="dxa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С</w:t>
            </w:r>
          </w:p>
        </w:tc>
        <w:tc>
          <w:tcPr>
            <w:tcW w:w="622" w:type="dxa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 xml:space="preserve">По </w:t>
            </w:r>
          </w:p>
        </w:tc>
        <w:tc>
          <w:tcPr>
            <w:tcW w:w="1856" w:type="dxa"/>
            <w:vMerge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</w:p>
        </w:tc>
      </w:tr>
      <w:tr w:rsidR="000C0A14" w:rsidRPr="00470F08" w:rsidTr="000C0A14">
        <w:tc>
          <w:tcPr>
            <w:tcW w:w="613" w:type="dxa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1</w:t>
            </w:r>
          </w:p>
        </w:tc>
        <w:tc>
          <w:tcPr>
            <w:tcW w:w="4011" w:type="dxa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3</w:t>
            </w:r>
          </w:p>
        </w:tc>
        <w:tc>
          <w:tcPr>
            <w:tcW w:w="1049" w:type="dxa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4</w:t>
            </w:r>
          </w:p>
        </w:tc>
        <w:tc>
          <w:tcPr>
            <w:tcW w:w="583" w:type="dxa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5</w:t>
            </w:r>
          </w:p>
        </w:tc>
        <w:tc>
          <w:tcPr>
            <w:tcW w:w="622" w:type="dxa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6</w:t>
            </w:r>
          </w:p>
        </w:tc>
        <w:tc>
          <w:tcPr>
            <w:tcW w:w="1856" w:type="dxa"/>
          </w:tcPr>
          <w:p w:rsidR="000C0A14" w:rsidRPr="00470F08" w:rsidRDefault="000C0A14" w:rsidP="00826660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7</w:t>
            </w:r>
          </w:p>
        </w:tc>
      </w:tr>
    </w:tbl>
    <w:p w:rsidR="009555BF" w:rsidRPr="00470F08" w:rsidRDefault="009555BF" w:rsidP="009555BF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</w:p>
    <w:p w:rsidR="000C0A14" w:rsidRPr="00470F08" w:rsidRDefault="000C0A14" w:rsidP="009555BF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</w:p>
    <w:tbl>
      <w:tblPr>
        <w:tblStyle w:val="a5"/>
        <w:tblW w:w="10843" w:type="dxa"/>
        <w:tblInd w:w="20" w:type="dxa"/>
        <w:tblLayout w:type="fixed"/>
        <w:tblLook w:val="04A0"/>
      </w:tblPr>
      <w:tblGrid>
        <w:gridCol w:w="1364"/>
        <w:gridCol w:w="1364"/>
        <w:gridCol w:w="1364"/>
        <w:gridCol w:w="1364"/>
        <w:gridCol w:w="2268"/>
        <w:gridCol w:w="1418"/>
        <w:gridCol w:w="1701"/>
      </w:tblGrid>
      <w:tr w:rsidR="000C0A14" w:rsidRPr="00470F08" w:rsidTr="000C0A14">
        <w:trPr>
          <w:trHeight w:val="644"/>
        </w:trPr>
        <w:tc>
          <w:tcPr>
            <w:tcW w:w="1364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Кем выдана ЭЦП</w:t>
            </w:r>
          </w:p>
        </w:tc>
        <w:tc>
          <w:tcPr>
            <w:tcW w:w="1364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Подпись получившего</w:t>
            </w:r>
          </w:p>
        </w:tc>
        <w:tc>
          <w:tcPr>
            <w:tcW w:w="1364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Подпись выдавшего</w:t>
            </w:r>
          </w:p>
        </w:tc>
        <w:tc>
          <w:tcPr>
            <w:tcW w:w="1364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Дата сдачи ЭЦП</w:t>
            </w:r>
          </w:p>
        </w:tc>
        <w:tc>
          <w:tcPr>
            <w:tcW w:w="2268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 xml:space="preserve">Основание </w:t>
            </w:r>
          </w:p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(истечение срока ЭЦП, увольнение, смена должностных обязанностей и др.)</w:t>
            </w:r>
          </w:p>
        </w:tc>
        <w:tc>
          <w:tcPr>
            <w:tcW w:w="1418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 xml:space="preserve">Подпись сдавшего </w:t>
            </w:r>
          </w:p>
        </w:tc>
        <w:tc>
          <w:tcPr>
            <w:tcW w:w="1701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Подпись получившего</w:t>
            </w:r>
          </w:p>
        </w:tc>
      </w:tr>
      <w:tr w:rsidR="000C0A14" w:rsidRPr="00470F08" w:rsidTr="000C0A14">
        <w:tc>
          <w:tcPr>
            <w:tcW w:w="1364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8</w:t>
            </w:r>
          </w:p>
        </w:tc>
        <w:tc>
          <w:tcPr>
            <w:tcW w:w="1364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9</w:t>
            </w:r>
          </w:p>
        </w:tc>
        <w:tc>
          <w:tcPr>
            <w:tcW w:w="1364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10</w:t>
            </w:r>
          </w:p>
        </w:tc>
        <w:tc>
          <w:tcPr>
            <w:tcW w:w="1364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11</w:t>
            </w:r>
          </w:p>
        </w:tc>
        <w:tc>
          <w:tcPr>
            <w:tcW w:w="2268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12</w:t>
            </w:r>
          </w:p>
        </w:tc>
        <w:tc>
          <w:tcPr>
            <w:tcW w:w="1701" w:type="dxa"/>
          </w:tcPr>
          <w:p w:rsidR="000C0A14" w:rsidRPr="00470F08" w:rsidRDefault="000C0A14" w:rsidP="000C0A14">
            <w:pPr>
              <w:pStyle w:val="30"/>
              <w:shd w:val="clear" w:color="auto" w:fill="auto"/>
              <w:spacing w:before="0"/>
              <w:rPr>
                <w:sz w:val="24"/>
                <w:szCs w:val="24"/>
              </w:rPr>
            </w:pPr>
            <w:r w:rsidRPr="00470F08">
              <w:rPr>
                <w:sz w:val="24"/>
                <w:szCs w:val="24"/>
              </w:rPr>
              <w:t>13</w:t>
            </w:r>
          </w:p>
        </w:tc>
      </w:tr>
    </w:tbl>
    <w:p w:rsidR="000C0A14" w:rsidRPr="00470F08" w:rsidRDefault="000C0A14" w:rsidP="009555BF">
      <w:pPr>
        <w:pStyle w:val="30"/>
        <w:shd w:val="clear" w:color="auto" w:fill="auto"/>
        <w:spacing w:before="0"/>
        <w:ind w:left="20"/>
        <w:jc w:val="right"/>
        <w:rPr>
          <w:b w:val="0"/>
          <w:sz w:val="18"/>
          <w:szCs w:val="18"/>
        </w:rPr>
      </w:pPr>
    </w:p>
    <w:p w:rsidR="009555BF" w:rsidRPr="00470F08" w:rsidRDefault="009555BF" w:rsidP="007E00C1">
      <w:pPr>
        <w:pStyle w:val="22"/>
        <w:shd w:val="clear" w:color="auto" w:fill="auto"/>
        <w:spacing w:after="0" w:line="240" w:lineRule="auto"/>
        <w:ind w:firstLine="709"/>
        <w:jc w:val="both"/>
        <w:sectPr w:rsidR="009555BF" w:rsidRPr="00470F08" w:rsidSect="000C0A14">
          <w:footerReference w:type="default" r:id="rId19"/>
          <w:headerReference w:type="first" r:id="rId20"/>
          <w:footerReference w:type="first" r:id="rId21"/>
          <w:pgSz w:w="11900" w:h="16840"/>
          <w:pgMar w:top="1149" w:right="515" w:bottom="993" w:left="709" w:header="0" w:footer="3" w:gutter="0"/>
          <w:cols w:space="720"/>
          <w:noEndnote/>
          <w:docGrid w:linePitch="360"/>
        </w:sectPr>
      </w:pPr>
    </w:p>
    <w:p w:rsidR="00934F50" w:rsidRPr="00470F08" w:rsidRDefault="007E00C1" w:rsidP="00934F50">
      <w:pPr>
        <w:pStyle w:val="30"/>
        <w:shd w:val="clear" w:color="auto" w:fill="auto"/>
        <w:spacing w:before="0" w:line="240" w:lineRule="auto"/>
        <w:ind w:left="20"/>
        <w:rPr>
          <w:b w:val="0"/>
          <w:sz w:val="28"/>
          <w:szCs w:val="28"/>
        </w:rPr>
      </w:pPr>
      <w:r w:rsidRPr="00470F08">
        <w:rPr>
          <w:b w:val="0"/>
          <w:bCs w:val="0"/>
          <w:sz w:val="28"/>
          <w:szCs w:val="28"/>
        </w:rPr>
        <w:lastRenderedPageBreak/>
        <w:t xml:space="preserve">Лист ознакомления с Регламентом </w:t>
      </w:r>
      <w:r w:rsidR="00934F50" w:rsidRPr="00470F08">
        <w:rPr>
          <w:b w:val="0"/>
          <w:sz w:val="28"/>
          <w:szCs w:val="28"/>
        </w:rPr>
        <w:t xml:space="preserve">по использованию </w:t>
      </w:r>
    </w:p>
    <w:p w:rsidR="00934F50" w:rsidRPr="00470F08" w:rsidRDefault="00934F50" w:rsidP="00934F50">
      <w:pPr>
        <w:pStyle w:val="30"/>
        <w:shd w:val="clear" w:color="auto" w:fill="auto"/>
        <w:spacing w:before="0" w:line="240" w:lineRule="auto"/>
        <w:ind w:left="20"/>
        <w:rPr>
          <w:b w:val="0"/>
          <w:sz w:val="28"/>
          <w:szCs w:val="28"/>
        </w:rPr>
      </w:pPr>
      <w:r w:rsidRPr="00470F08">
        <w:rPr>
          <w:b w:val="0"/>
          <w:sz w:val="28"/>
          <w:szCs w:val="28"/>
        </w:rPr>
        <w:t xml:space="preserve">ключей электронной подписи </w:t>
      </w:r>
    </w:p>
    <w:p w:rsidR="007E00C1" w:rsidRPr="00470F08" w:rsidRDefault="007E00C1" w:rsidP="00934F50">
      <w:pPr>
        <w:pStyle w:val="30"/>
        <w:shd w:val="clear" w:color="auto" w:fill="auto"/>
        <w:spacing w:before="0" w:line="240" w:lineRule="auto"/>
        <w:ind w:left="20"/>
        <w:rPr>
          <w:b w:val="0"/>
          <w:sz w:val="28"/>
          <w:szCs w:val="28"/>
        </w:rPr>
      </w:pPr>
      <w:r w:rsidRPr="00470F08">
        <w:rPr>
          <w:b w:val="0"/>
          <w:bCs w:val="0"/>
          <w:sz w:val="28"/>
          <w:szCs w:val="28"/>
        </w:rPr>
        <w:t>(утвержден распоряжением от «__» __________ 20__ г. N ____)</w:t>
      </w:r>
    </w:p>
    <w:p w:rsidR="007E00C1" w:rsidRPr="00470F08" w:rsidRDefault="007E00C1" w:rsidP="007E00C1">
      <w:pPr>
        <w:autoSpaceDE w:val="0"/>
        <w:autoSpaceDN w:val="0"/>
        <w:adjustRightInd w:val="0"/>
        <w:spacing w:after="150"/>
        <w:rPr>
          <w:rFonts w:ascii="Times New Roman" w:hAnsi="Times New Roman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990"/>
        <w:gridCol w:w="3690"/>
        <w:gridCol w:w="2520"/>
        <w:gridCol w:w="1800"/>
      </w:tblGrid>
      <w:tr w:rsidR="00934F50" w:rsidRPr="00470F08" w:rsidTr="001C417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Подпись, дата</w:t>
            </w:r>
          </w:p>
        </w:tc>
      </w:tr>
      <w:tr w:rsidR="00934F50" w:rsidRPr="00470F08" w:rsidTr="001C417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934F50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34F50" w:rsidRPr="00470F08" w:rsidTr="001C417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934F50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34F50" w:rsidRPr="00470F08" w:rsidTr="001C417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934F50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34F50" w:rsidRPr="00470F08" w:rsidTr="001C417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934F50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F50" w:rsidRPr="00470F08" w:rsidRDefault="00934F50" w:rsidP="001C41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934F50" w:rsidRPr="00470F08" w:rsidRDefault="00934F5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50C6A" w:rsidRPr="00470F08" w:rsidRDefault="00B50C6A" w:rsidP="00934F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lastRenderedPageBreak/>
        <w:t>Приложени</w:t>
      </w:r>
      <w:r w:rsidR="00A50F58" w:rsidRPr="00470F08">
        <w:rPr>
          <w:rFonts w:ascii="Times New Roman" w:hAnsi="Times New Roman"/>
          <w:b/>
          <w:i/>
          <w:iCs/>
          <w:sz w:val="24"/>
          <w:szCs w:val="24"/>
        </w:rPr>
        <w:t>е N 8</w:t>
      </w:r>
    </w:p>
    <w:p w:rsidR="00B50C6A" w:rsidRPr="00470F08" w:rsidRDefault="00B50C6A" w:rsidP="00934F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496418" w:rsidRPr="00470F08" w:rsidRDefault="00496418" w:rsidP="004964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от 27.01.2023 года № 14</w:t>
      </w:r>
    </w:p>
    <w:p w:rsidR="006D226B" w:rsidRPr="00470F08" w:rsidRDefault="006D226B" w:rsidP="006D226B">
      <w:pPr>
        <w:spacing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B50C6A" w:rsidRPr="00470F08" w:rsidRDefault="00B50C6A" w:rsidP="006D226B">
      <w:pPr>
        <w:spacing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470F08">
        <w:rPr>
          <w:rFonts w:ascii="Times New Roman" w:hAnsi="Times New Roman"/>
          <w:b/>
          <w:caps/>
          <w:sz w:val="28"/>
          <w:szCs w:val="28"/>
        </w:rPr>
        <w:t>Перечень</w:t>
      </w:r>
    </w:p>
    <w:p w:rsidR="00B50C6A" w:rsidRPr="00470F08" w:rsidRDefault="00B50C6A" w:rsidP="006D226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0F08">
        <w:rPr>
          <w:rFonts w:ascii="Times New Roman" w:hAnsi="Times New Roman"/>
          <w:b/>
          <w:sz w:val="28"/>
          <w:szCs w:val="28"/>
        </w:rPr>
        <w:t xml:space="preserve">специальных помещений </w:t>
      </w:r>
    </w:p>
    <w:tbl>
      <w:tblPr>
        <w:tblW w:w="5295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19"/>
        <w:gridCol w:w="735"/>
        <w:gridCol w:w="2385"/>
        <w:gridCol w:w="1286"/>
        <w:gridCol w:w="1611"/>
        <w:gridCol w:w="1452"/>
        <w:gridCol w:w="1601"/>
      </w:tblGrid>
      <w:tr w:rsidR="00934F50" w:rsidRPr="00470F08" w:rsidTr="00934F50">
        <w:trPr>
          <w:trHeight w:val="836"/>
        </w:trPr>
        <w:tc>
          <w:tcPr>
            <w:tcW w:w="676" w:type="pct"/>
            <w:vMerge w:val="restart"/>
          </w:tcPr>
          <w:p w:rsidR="00B50C6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Номер помещения</w:t>
            </w:r>
          </w:p>
        </w:tc>
        <w:tc>
          <w:tcPr>
            <w:tcW w:w="350" w:type="pct"/>
            <w:vMerge w:val="restart"/>
          </w:tcPr>
          <w:p w:rsidR="00B50C6A" w:rsidRPr="00470F08" w:rsidRDefault="00B50C6A" w:rsidP="00B50C6A">
            <w:pPr>
              <w:tabs>
                <w:tab w:val="left" w:pos="1134"/>
              </w:tabs>
              <w:ind w:left="39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Номер помещения</w:t>
            </w:r>
          </w:p>
        </w:tc>
        <w:tc>
          <w:tcPr>
            <w:tcW w:w="1137" w:type="pct"/>
            <w:vMerge w:val="restart"/>
          </w:tcPr>
          <w:p w:rsidR="00B50C6A" w:rsidRPr="00470F08" w:rsidRDefault="00B50C6A" w:rsidP="00B50C6A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Категория помещения</w:t>
            </w:r>
          </w:p>
          <w:p w:rsidR="00B50C6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13" w:type="pct"/>
            <w:vMerge w:val="restart"/>
          </w:tcPr>
          <w:p w:rsidR="00B50C6A" w:rsidRPr="00470F08" w:rsidRDefault="00B50C6A" w:rsidP="00B50C6A">
            <w:pPr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Ответственные за работу с СКЗИ</w:t>
            </w:r>
          </w:p>
        </w:tc>
        <w:tc>
          <w:tcPr>
            <w:tcW w:w="2223" w:type="pct"/>
            <w:gridSpan w:val="3"/>
          </w:tcPr>
          <w:p w:rsidR="00B50C6A" w:rsidRPr="00470F08" w:rsidRDefault="00B50C6A" w:rsidP="00B50C6A">
            <w:pPr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Допущенные в специальные  помещения и помещений, в которых осуществляется обработка персональных данных с использованием СКЗИ</w:t>
            </w:r>
          </w:p>
          <w:p w:rsidR="00B50C6A" w:rsidRPr="00470F08" w:rsidRDefault="00B50C6A" w:rsidP="00B50C6A">
            <w:pPr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лица для работы (кроме работы с СКЗИ)</w:t>
            </w:r>
          </w:p>
        </w:tc>
      </w:tr>
      <w:tr w:rsidR="00934F50" w:rsidRPr="00470F08" w:rsidTr="00934F50">
        <w:trPr>
          <w:trHeight w:val="208"/>
        </w:trPr>
        <w:tc>
          <w:tcPr>
            <w:tcW w:w="676" w:type="pct"/>
            <w:vMerge/>
          </w:tcPr>
          <w:p w:rsidR="00B50C6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350" w:type="pct"/>
            <w:vMerge/>
          </w:tcPr>
          <w:p w:rsidR="00B50C6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7" w:type="pct"/>
            <w:vMerge/>
          </w:tcPr>
          <w:p w:rsidR="00B50C6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13" w:type="pct"/>
            <w:vMerge/>
          </w:tcPr>
          <w:p w:rsidR="00B50C6A" w:rsidRPr="00470F08" w:rsidRDefault="00B50C6A" w:rsidP="00B50C6A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768" w:type="pct"/>
          </w:tcPr>
          <w:p w:rsidR="00B50C6A" w:rsidRPr="00470F08" w:rsidRDefault="00B50C6A" w:rsidP="00B50C6A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ФИО лица</w:t>
            </w:r>
          </w:p>
        </w:tc>
        <w:tc>
          <w:tcPr>
            <w:tcW w:w="692" w:type="pct"/>
          </w:tcPr>
          <w:p w:rsidR="00B50C6A" w:rsidRPr="00470F08" w:rsidRDefault="00B50C6A" w:rsidP="00B50C6A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структурное подразделение Управления СЗН</w:t>
            </w:r>
          </w:p>
        </w:tc>
        <w:tc>
          <w:tcPr>
            <w:tcW w:w="763" w:type="pct"/>
          </w:tcPr>
          <w:p w:rsidR="00B50C6A" w:rsidRPr="00470F08" w:rsidRDefault="00B50C6A" w:rsidP="00B50C6A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должность</w:t>
            </w:r>
          </w:p>
        </w:tc>
      </w:tr>
      <w:tr w:rsidR="00934F50" w:rsidRPr="00470F08" w:rsidTr="00934F50">
        <w:trPr>
          <w:trHeight w:val="208"/>
        </w:trPr>
        <w:tc>
          <w:tcPr>
            <w:tcW w:w="676" w:type="pct"/>
          </w:tcPr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1</w:t>
            </w:r>
          </w:p>
        </w:tc>
        <w:tc>
          <w:tcPr>
            <w:tcW w:w="350" w:type="pct"/>
          </w:tcPr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2</w:t>
            </w:r>
          </w:p>
        </w:tc>
        <w:tc>
          <w:tcPr>
            <w:tcW w:w="1137" w:type="pct"/>
          </w:tcPr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3</w:t>
            </w:r>
          </w:p>
        </w:tc>
        <w:tc>
          <w:tcPr>
            <w:tcW w:w="613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4</w:t>
            </w:r>
          </w:p>
        </w:tc>
        <w:tc>
          <w:tcPr>
            <w:tcW w:w="768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5</w:t>
            </w:r>
          </w:p>
        </w:tc>
        <w:tc>
          <w:tcPr>
            <w:tcW w:w="692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6</w:t>
            </w:r>
          </w:p>
        </w:tc>
        <w:tc>
          <w:tcPr>
            <w:tcW w:w="763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7</w:t>
            </w:r>
          </w:p>
        </w:tc>
      </w:tr>
      <w:tr w:rsidR="00934F50" w:rsidRPr="00470F08" w:rsidTr="00934F50">
        <w:trPr>
          <w:trHeight w:val="208"/>
        </w:trPr>
        <w:tc>
          <w:tcPr>
            <w:tcW w:w="676" w:type="pct"/>
          </w:tcPr>
          <w:p w:rsidR="00E21A7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 xml:space="preserve">Кабинет </w:t>
            </w:r>
          </w:p>
          <w:p w:rsidR="00B50C6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№ 10 (серверная)</w:t>
            </w:r>
          </w:p>
        </w:tc>
        <w:tc>
          <w:tcPr>
            <w:tcW w:w="350" w:type="pct"/>
          </w:tcPr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1</w:t>
            </w:r>
          </w:p>
        </w:tc>
        <w:tc>
          <w:tcPr>
            <w:tcW w:w="1137" w:type="pct"/>
          </w:tcPr>
          <w:p w:rsidR="00ED480A" w:rsidRPr="00470F08" w:rsidRDefault="00ED480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Спецпомещение:</w:t>
            </w:r>
          </w:p>
          <w:p w:rsidR="00B50C6A" w:rsidRPr="00470F08" w:rsidRDefault="00ED480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 xml:space="preserve">хранения ключевых документов СКИЗИ; </w:t>
            </w:r>
          </w:p>
          <w:p w:rsidR="00ED480A" w:rsidRPr="00470F08" w:rsidRDefault="00ED480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обработка персональных данных с использованием СКЗИ</w:t>
            </w:r>
          </w:p>
          <w:p w:rsidR="00ED480A" w:rsidRPr="00470F08" w:rsidRDefault="00ED480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13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 xml:space="preserve">Юрьев Денис Сергеевич </w:t>
            </w:r>
          </w:p>
        </w:tc>
        <w:tc>
          <w:tcPr>
            <w:tcW w:w="768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-</w:t>
            </w:r>
          </w:p>
        </w:tc>
        <w:tc>
          <w:tcPr>
            <w:tcW w:w="692" w:type="pct"/>
          </w:tcPr>
          <w:p w:rsidR="00B50C6A" w:rsidRPr="00470F08" w:rsidRDefault="00ED480A" w:rsidP="00ED480A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-</w:t>
            </w:r>
          </w:p>
        </w:tc>
        <w:tc>
          <w:tcPr>
            <w:tcW w:w="763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-</w:t>
            </w:r>
          </w:p>
        </w:tc>
      </w:tr>
      <w:tr w:rsidR="00934F50" w:rsidRPr="00470F08" w:rsidTr="00934F50">
        <w:trPr>
          <w:trHeight w:val="101"/>
        </w:trPr>
        <w:tc>
          <w:tcPr>
            <w:tcW w:w="676" w:type="pct"/>
            <w:vMerge w:val="restart"/>
          </w:tcPr>
          <w:p w:rsidR="00E21A7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 xml:space="preserve">Кабинет </w:t>
            </w:r>
          </w:p>
          <w:p w:rsidR="00B50C6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№ 9</w:t>
            </w:r>
          </w:p>
        </w:tc>
        <w:tc>
          <w:tcPr>
            <w:tcW w:w="350" w:type="pct"/>
            <w:vMerge w:val="restart"/>
          </w:tcPr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2</w:t>
            </w:r>
          </w:p>
        </w:tc>
        <w:tc>
          <w:tcPr>
            <w:tcW w:w="1137" w:type="pct"/>
            <w:vMerge w:val="restart"/>
          </w:tcPr>
          <w:p w:rsidR="00ED480A" w:rsidRPr="00470F08" w:rsidRDefault="00ED480A" w:rsidP="00ED480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Спецпомещение:</w:t>
            </w:r>
          </w:p>
          <w:p w:rsidR="00B50C6A" w:rsidRPr="00470F08" w:rsidRDefault="00ED480A" w:rsidP="00ED480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обработка персональных данных с использованием СКЗИ</w:t>
            </w:r>
          </w:p>
        </w:tc>
        <w:tc>
          <w:tcPr>
            <w:tcW w:w="613" w:type="pct"/>
            <w:vMerge w:val="restar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Юдина Олеся Константиновна</w:t>
            </w:r>
          </w:p>
        </w:tc>
        <w:tc>
          <w:tcPr>
            <w:tcW w:w="768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Паздникова Нина Петровна</w:t>
            </w:r>
          </w:p>
        </w:tc>
        <w:tc>
          <w:tcPr>
            <w:tcW w:w="692" w:type="pct"/>
            <w:vMerge w:val="restart"/>
          </w:tcPr>
          <w:p w:rsidR="00ED480A" w:rsidRPr="00470F08" w:rsidRDefault="00B50C6A" w:rsidP="00ED480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финансово-</w:t>
            </w:r>
          </w:p>
          <w:p w:rsidR="00ED480A" w:rsidRPr="00470F08" w:rsidRDefault="00B50C6A" w:rsidP="00ED480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экономичес</w:t>
            </w:r>
          </w:p>
          <w:p w:rsidR="00B50C6A" w:rsidRPr="00470F08" w:rsidRDefault="00B50C6A" w:rsidP="00ED480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кий отдел</w:t>
            </w:r>
          </w:p>
        </w:tc>
        <w:tc>
          <w:tcPr>
            <w:tcW w:w="763" w:type="pct"/>
          </w:tcPr>
          <w:p w:rsidR="00B50C6A" w:rsidRPr="00470F08" w:rsidRDefault="00ED480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Старший инспектор</w:t>
            </w:r>
          </w:p>
        </w:tc>
      </w:tr>
      <w:tr w:rsidR="00934F50" w:rsidRPr="00470F08" w:rsidTr="00934F50">
        <w:trPr>
          <w:trHeight w:val="151"/>
        </w:trPr>
        <w:tc>
          <w:tcPr>
            <w:tcW w:w="676" w:type="pct"/>
            <w:vMerge/>
          </w:tcPr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350" w:type="pct"/>
            <w:vMerge/>
          </w:tcPr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7" w:type="pct"/>
            <w:vMerge/>
          </w:tcPr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13" w:type="pct"/>
            <w:vMerge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768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Осипова Римма Леонидовна</w:t>
            </w:r>
          </w:p>
        </w:tc>
        <w:tc>
          <w:tcPr>
            <w:tcW w:w="692" w:type="pct"/>
            <w:vMerge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763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ведущий специалист</w:t>
            </w:r>
          </w:p>
        </w:tc>
      </w:tr>
      <w:tr w:rsidR="00934F50" w:rsidRPr="00470F08" w:rsidTr="00934F50">
        <w:trPr>
          <w:trHeight w:val="151"/>
        </w:trPr>
        <w:tc>
          <w:tcPr>
            <w:tcW w:w="676" w:type="pct"/>
          </w:tcPr>
          <w:p w:rsidR="00E21A7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 xml:space="preserve">Кабинет </w:t>
            </w:r>
          </w:p>
          <w:p w:rsidR="00B50C6A" w:rsidRPr="00470F08" w:rsidRDefault="00B50C6A" w:rsidP="00B50C6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№ 19</w:t>
            </w:r>
          </w:p>
        </w:tc>
        <w:tc>
          <w:tcPr>
            <w:tcW w:w="350" w:type="pct"/>
          </w:tcPr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3</w:t>
            </w:r>
          </w:p>
        </w:tc>
        <w:tc>
          <w:tcPr>
            <w:tcW w:w="1137" w:type="pct"/>
          </w:tcPr>
          <w:p w:rsidR="00ED480A" w:rsidRPr="00470F08" w:rsidRDefault="00ED480A" w:rsidP="00ED480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Спецпомещение:</w:t>
            </w:r>
          </w:p>
          <w:p w:rsidR="00ED480A" w:rsidRPr="00470F08" w:rsidRDefault="00ED480A" w:rsidP="00ED480A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обработка персональных данных с использованием СКЗИ</w:t>
            </w:r>
          </w:p>
          <w:p w:rsidR="00B50C6A" w:rsidRPr="00470F08" w:rsidRDefault="00B50C6A" w:rsidP="007F2293">
            <w:pPr>
              <w:tabs>
                <w:tab w:val="left" w:pos="1134"/>
              </w:tabs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13" w:type="pct"/>
          </w:tcPr>
          <w:p w:rsidR="00B50C6A" w:rsidRPr="00470F08" w:rsidRDefault="00B50C6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 xml:space="preserve">Клевцова Наталья Владимировна </w:t>
            </w:r>
          </w:p>
        </w:tc>
        <w:tc>
          <w:tcPr>
            <w:tcW w:w="768" w:type="pct"/>
          </w:tcPr>
          <w:p w:rsidR="00B50C6A" w:rsidRPr="00470F08" w:rsidRDefault="00ED480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-</w:t>
            </w:r>
          </w:p>
        </w:tc>
        <w:tc>
          <w:tcPr>
            <w:tcW w:w="692" w:type="pct"/>
          </w:tcPr>
          <w:p w:rsidR="00B50C6A" w:rsidRPr="00470F08" w:rsidRDefault="00ED480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-</w:t>
            </w:r>
          </w:p>
        </w:tc>
        <w:tc>
          <w:tcPr>
            <w:tcW w:w="763" w:type="pct"/>
          </w:tcPr>
          <w:p w:rsidR="00B50C6A" w:rsidRPr="00470F08" w:rsidRDefault="00ED480A" w:rsidP="007F2293">
            <w:pPr>
              <w:ind w:left="-3"/>
              <w:contextualSpacing/>
              <w:jc w:val="center"/>
              <w:rPr>
                <w:rFonts w:ascii="Times New Roman" w:hAnsi="Times New Roman"/>
              </w:rPr>
            </w:pPr>
            <w:r w:rsidRPr="00470F08">
              <w:rPr>
                <w:rFonts w:ascii="Times New Roman" w:hAnsi="Times New Roman"/>
              </w:rPr>
              <w:t>-</w:t>
            </w:r>
          </w:p>
        </w:tc>
      </w:tr>
    </w:tbl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4"/>
          <w:szCs w:val="24"/>
        </w:rPr>
      </w:pPr>
    </w:p>
    <w:p w:rsidR="00ED480A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П</w:t>
      </w:r>
      <w:r w:rsidR="00ED480A" w:rsidRPr="00470F08">
        <w:rPr>
          <w:rFonts w:ascii="Times New Roman" w:hAnsi="Times New Roman"/>
          <w:b/>
          <w:i/>
          <w:iCs/>
          <w:sz w:val="24"/>
          <w:szCs w:val="24"/>
        </w:rPr>
        <w:t xml:space="preserve">риложение N </w:t>
      </w:r>
      <w:r w:rsidR="00A50F58" w:rsidRPr="00470F08">
        <w:rPr>
          <w:rFonts w:ascii="Times New Roman" w:hAnsi="Times New Roman"/>
          <w:b/>
          <w:i/>
          <w:iCs/>
          <w:sz w:val="24"/>
          <w:szCs w:val="24"/>
        </w:rPr>
        <w:t>9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496418" w:rsidRPr="00470F08" w:rsidRDefault="00496418" w:rsidP="004964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ФОРМА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B50C6A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bCs/>
          <w:sz w:val="28"/>
          <w:szCs w:val="28"/>
        </w:rPr>
        <w:lastRenderedPageBreak/>
        <w:t>от 27.01.2023 года № 14</w:t>
      </w:r>
    </w:p>
    <w:p w:rsidR="00496418" w:rsidRPr="00470F08" w:rsidRDefault="00496418" w:rsidP="00492DD6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92DD6" w:rsidRPr="00470F08" w:rsidRDefault="00492DD6" w:rsidP="00492DD6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ЖУРНАЛ </w:t>
      </w:r>
    </w:p>
    <w:p w:rsidR="00214E93" w:rsidRPr="00470F08" w:rsidRDefault="00492DD6" w:rsidP="00214E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поэкземплярного  учета  СКЗИ, эксплуатационной и технической документации к ним, ключевых документов </w:t>
      </w:r>
    </w:p>
    <w:p w:rsidR="00492DD6" w:rsidRPr="00470F08" w:rsidRDefault="00492DD6" w:rsidP="00214E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(для о</w:t>
      </w:r>
      <w:r w:rsidR="00214E93" w:rsidRPr="00470F08">
        <w:rPr>
          <w:rFonts w:ascii="Times New Roman" w:hAnsi="Times New Roman"/>
          <w:b/>
          <w:bCs/>
          <w:sz w:val="28"/>
          <w:szCs w:val="28"/>
        </w:rPr>
        <w:t>ргана криптографической защиты</w:t>
      </w:r>
      <w:r w:rsidRPr="00470F08">
        <w:rPr>
          <w:rFonts w:ascii="Times New Roman" w:hAnsi="Times New Roman"/>
          <w:b/>
          <w:bCs/>
          <w:sz w:val="28"/>
          <w:szCs w:val="28"/>
        </w:rPr>
        <w:t>)</w:t>
      </w:r>
    </w:p>
    <w:p w:rsidR="00492DD6" w:rsidRPr="00470F08" w:rsidRDefault="00492DD6" w:rsidP="00492DD6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18"/>
          <w:szCs w:val="18"/>
        </w:rPr>
      </w:pPr>
      <w:r w:rsidRPr="00470F08">
        <w:rPr>
          <w:rFonts w:ascii="Times New Roman" w:hAnsi="Times New Roman"/>
          <w:i/>
          <w:iCs/>
          <w:sz w:val="18"/>
          <w:szCs w:val="18"/>
        </w:rPr>
        <w:t>Начат: "__" ________20__ г.</w:t>
      </w:r>
    </w:p>
    <w:p w:rsidR="00492DD6" w:rsidRPr="00470F08" w:rsidRDefault="00492DD6" w:rsidP="00492DD6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18"/>
          <w:szCs w:val="18"/>
        </w:rPr>
      </w:pPr>
      <w:r w:rsidRPr="00470F08">
        <w:rPr>
          <w:rFonts w:ascii="Times New Roman" w:hAnsi="Times New Roman"/>
          <w:i/>
          <w:iCs/>
          <w:sz w:val="18"/>
          <w:szCs w:val="18"/>
        </w:rPr>
        <w:t>Окончен: "__" ________20__ г.</w:t>
      </w:r>
    </w:p>
    <w:tbl>
      <w:tblPr>
        <w:tblStyle w:val="a5"/>
        <w:tblW w:w="10348" w:type="dxa"/>
        <w:tblInd w:w="-601" w:type="dxa"/>
        <w:tblLayout w:type="fixed"/>
        <w:tblLook w:val="04A0"/>
      </w:tblPr>
      <w:tblGrid>
        <w:gridCol w:w="538"/>
        <w:gridCol w:w="1302"/>
        <w:gridCol w:w="1351"/>
        <w:gridCol w:w="1399"/>
        <w:gridCol w:w="1283"/>
        <w:gridCol w:w="1182"/>
        <w:gridCol w:w="884"/>
        <w:gridCol w:w="1134"/>
        <w:gridCol w:w="1275"/>
      </w:tblGrid>
      <w:tr w:rsidR="00492DD6" w:rsidRPr="00470F08" w:rsidTr="001C4178">
        <w:tc>
          <w:tcPr>
            <w:tcW w:w="538" w:type="dxa"/>
            <w:vMerge w:val="restart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№ п.п.</w:t>
            </w:r>
          </w:p>
        </w:tc>
        <w:tc>
          <w:tcPr>
            <w:tcW w:w="1302" w:type="dxa"/>
            <w:vMerge w:val="restart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Наименование СКЗИ, эксплуата-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ционной  и технической документации, ключевых документов</w:t>
            </w:r>
          </w:p>
        </w:tc>
        <w:tc>
          <w:tcPr>
            <w:tcW w:w="1351" w:type="dxa"/>
            <w:vMerge w:val="restart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Серийные номера СКЗИ, эксплуата-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ционной  и технической документации к ним,  номера серий ключевых документов</w:t>
            </w:r>
          </w:p>
        </w:tc>
        <w:tc>
          <w:tcPr>
            <w:tcW w:w="1399" w:type="dxa"/>
            <w:vMerge w:val="restart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Номера экземпляров (криптогра-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фические 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номера) 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ключевых документов</w:t>
            </w:r>
          </w:p>
        </w:tc>
        <w:tc>
          <w:tcPr>
            <w:tcW w:w="2465" w:type="dxa"/>
            <w:gridSpan w:val="2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Отметка о получении </w:t>
            </w:r>
          </w:p>
        </w:tc>
        <w:tc>
          <w:tcPr>
            <w:tcW w:w="3293" w:type="dxa"/>
            <w:gridSpan w:val="3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Отметка о рассылке (передаче)</w:t>
            </w:r>
          </w:p>
        </w:tc>
      </w:tr>
      <w:tr w:rsidR="00492DD6" w:rsidRPr="00470F08" w:rsidTr="001C4178">
        <w:tc>
          <w:tcPr>
            <w:tcW w:w="538" w:type="dxa"/>
            <w:vMerge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2" w:type="dxa"/>
            <w:vMerge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51" w:type="dxa"/>
            <w:vMerge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9" w:type="dxa"/>
            <w:vMerge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83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От кого 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получены или Ф.И.О. 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сотрудника 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органа криптогра-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фической 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защиты, изготовившего ключевые документы</w:t>
            </w:r>
          </w:p>
        </w:tc>
        <w:tc>
          <w:tcPr>
            <w:tcW w:w="1182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Дата и номер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сопроводи-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тельного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 xml:space="preserve">письма или дата 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изготовле-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ния ключевых документов и расписка в изготовлении</w:t>
            </w:r>
          </w:p>
        </w:tc>
        <w:tc>
          <w:tcPr>
            <w:tcW w:w="884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Кому разосланы (переданы)</w:t>
            </w:r>
          </w:p>
        </w:tc>
        <w:tc>
          <w:tcPr>
            <w:tcW w:w="1134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 xml:space="preserve">Дата и номе сопроводительного письма </w:t>
            </w:r>
          </w:p>
        </w:tc>
        <w:tc>
          <w:tcPr>
            <w:tcW w:w="1275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Дата и номер подтверждения или расписка в получении</w:t>
            </w:r>
          </w:p>
        </w:tc>
      </w:tr>
      <w:tr w:rsidR="00492DD6" w:rsidRPr="00470F08" w:rsidTr="001C4178">
        <w:tc>
          <w:tcPr>
            <w:tcW w:w="538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302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51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399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283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182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6</w:t>
            </w:r>
          </w:p>
        </w:tc>
        <w:tc>
          <w:tcPr>
            <w:tcW w:w="884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7</w:t>
            </w:r>
          </w:p>
        </w:tc>
        <w:tc>
          <w:tcPr>
            <w:tcW w:w="1134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8</w:t>
            </w:r>
          </w:p>
        </w:tc>
        <w:tc>
          <w:tcPr>
            <w:tcW w:w="1275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9</w:t>
            </w:r>
          </w:p>
        </w:tc>
      </w:tr>
    </w:tbl>
    <w:p w:rsidR="00492DD6" w:rsidRPr="00470F08" w:rsidRDefault="00492DD6" w:rsidP="00492DD6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18"/>
          <w:szCs w:val="18"/>
        </w:rPr>
      </w:pPr>
    </w:p>
    <w:tbl>
      <w:tblPr>
        <w:tblStyle w:val="a5"/>
        <w:tblW w:w="10348" w:type="dxa"/>
        <w:tblInd w:w="-601" w:type="dxa"/>
        <w:tblLayout w:type="fixed"/>
        <w:tblLook w:val="04A0"/>
      </w:tblPr>
      <w:tblGrid>
        <w:gridCol w:w="1560"/>
        <w:gridCol w:w="1560"/>
        <w:gridCol w:w="1276"/>
        <w:gridCol w:w="1135"/>
        <w:gridCol w:w="1842"/>
        <w:gridCol w:w="1275"/>
        <w:gridCol w:w="1700"/>
      </w:tblGrid>
      <w:tr w:rsidR="00492DD6" w:rsidRPr="00470F08" w:rsidTr="001C4178">
        <w:trPr>
          <w:trHeight w:val="2268"/>
        </w:trPr>
        <w:tc>
          <w:tcPr>
            <w:tcW w:w="3120" w:type="dxa"/>
            <w:gridSpan w:val="2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Отметка о возврате</w:t>
            </w:r>
          </w:p>
        </w:tc>
        <w:tc>
          <w:tcPr>
            <w:tcW w:w="1276" w:type="dxa"/>
            <w:vMerge w:val="restart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Дата ввода в действие</w:t>
            </w:r>
          </w:p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5" w:type="dxa"/>
            <w:vMerge w:val="restart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Дата вывода из действия</w:t>
            </w:r>
          </w:p>
        </w:tc>
        <w:tc>
          <w:tcPr>
            <w:tcW w:w="3117" w:type="dxa"/>
            <w:gridSpan w:val="2"/>
          </w:tcPr>
          <w:p w:rsidR="00492DD6" w:rsidRPr="00470F08" w:rsidRDefault="00492DD6" w:rsidP="00492DD6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Отметка об уничтожении СКЗИ, ключевых документов</w:t>
            </w:r>
          </w:p>
        </w:tc>
        <w:tc>
          <w:tcPr>
            <w:tcW w:w="1700" w:type="dxa"/>
            <w:vMerge w:val="restart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Примечание</w:t>
            </w:r>
          </w:p>
        </w:tc>
      </w:tr>
      <w:tr w:rsidR="00492DD6" w:rsidRPr="00470F08" w:rsidTr="001C4178">
        <w:tc>
          <w:tcPr>
            <w:tcW w:w="1560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Дата и номер сопроводительного письма</w:t>
            </w:r>
          </w:p>
        </w:tc>
        <w:tc>
          <w:tcPr>
            <w:tcW w:w="1560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Дата и номер подтверждения</w:t>
            </w:r>
          </w:p>
        </w:tc>
        <w:tc>
          <w:tcPr>
            <w:tcW w:w="1276" w:type="dxa"/>
            <w:vMerge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5" w:type="dxa"/>
            <w:vMerge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Дата уничтожения</w:t>
            </w:r>
          </w:p>
        </w:tc>
        <w:tc>
          <w:tcPr>
            <w:tcW w:w="1275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Номер акта или расписка об уничтожении</w:t>
            </w:r>
          </w:p>
        </w:tc>
        <w:tc>
          <w:tcPr>
            <w:tcW w:w="1700" w:type="dxa"/>
            <w:vMerge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92DD6" w:rsidRPr="00470F08" w:rsidTr="001C4178">
        <w:tc>
          <w:tcPr>
            <w:tcW w:w="1560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276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135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1842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275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1700" w:type="dxa"/>
          </w:tcPr>
          <w:p w:rsidR="00492DD6" w:rsidRPr="00470F08" w:rsidRDefault="00492DD6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</w:tr>
    </w:tbl>
    <w:p w:rsidR="00496418" w:rsidRPr="00470F08" w:rsidRDefault="00496418" w:rsidP="00214E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214E93" w:rsidRPr="00470F08" w:rsidRDefault="00214E93" w:rsidP="00214E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Приложение N 10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496418" w:rsidRPr="00470F08" w:rsidRDefault="00496418" w:rsidP="004964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ФОРМА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lastRenderedPageBreak/>
        <w:t>Распоряжением Управления СЗН</w:t>
      </w:r>
    </w:p>
    <w:p w:rsidR="00496418" w:rsidRPr="00470F08" w:rsidRDefault="00496418" w:rsidP="004964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от 27.01.2023 года № 14</w:t>
      </w:r>
    </w:p>
    <w:p w:rsidR="00214E93" w:rsidRPr="00470F08" w:rsidRDefault="00214E93" w:rsidP="00214E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E90103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ЖУРНАЛ </w:t>
      </w:r>
    </w:p>
    <w:p w:rsidR="00FB0F8B" w:rsidRPr="00470F08" w:rsidRDefault="00E90103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поэкземплярного  учета </w:t>
      </w:r>
      <w:r w:rsidR="00FB0F8B" w:rsidRPr="00470F08">
        <w:rPr>
          <w:rFonts w:ascii="Times New Roman" w:hAnsi="Times New Roman"/>
          <w:b/>
          <w:bCs/>
          <w:sz w:val="28"/>
          <w:szCs w:val="28"/>
        </w:rPr>
        <w:t xml:space="preserve"> СКЗИ, </w:t>
      </w:r>
      <w:r w:rsidRPr="00470F08">
        <w:rPr>
          <w:rFonts w:ascii="Times New Roman" w:hAnsi="Times New Roman"/>
          <w:b/>
          <w:bCs/>
          <w:sz w:val="28"/>
          <w:szCs w:val="28"/>
        </w:rPr>
        <w:t>эксплуатационной и технической документации к ним, ключевых документов (для обладателя конфидициальной информации)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18"/>
          <w:szCs w:val="18"/>
        </w:rPr>
      </w:pPr>
      <w:r w:rsidRPr="00470F08">
        <w:rPr>
          <w:rFonts w:ascii="Times New Roman" w:hAnsi="Times New Roman"/>
          <w:i/>
          <w:iCs/>
          <w:sz w:val="18"/>
          <w:szCs w:val="18"/>
        </w:rPr>
        <w:t>Начат: "__" ________20__ г.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18"/>
          <w:szCs w:val="18"/>
        </w:rPr>
      </w:pPr>
      <w:r w:rsidRPr="00470F08">
        <w:rPr>
          <w:rFonts w:ascii="Times New Roman" w:hAnsi="Times New Roman"/>
          <w:i/>
          <w:iCs/>
          <w:sz w:val="18"/>
          <w:szCs w:val="18"/>
        </w:rPr>
        <w:t>Окончен: "__" ________20__ г.</w:t>
      </w:r>
    </w:p>
    <w:tbl>
      <w:tblPr>
        <w:tblStyle w:val="a5"/>
        <w:tblW w:w="10632" w:type="dxa"/>
        <w:tblInd w:w="-601" w:type="dxa"/>
        <w:tblLayout w:type="fixed"/>
        <w:tblLook w:val="04A0"/>
      </w:tblPr>
      <w:tblGrid>
        <w:gridCol w:w="538"/>
        <w:gridCol w:w="1302"/>
        <w:gridCol w:w="2130"/>
        <w:gridCol w:w="1984"/>
        <w:gridCol w:w="1134"/>
        <w:gridCol w:w="1134"/>
        <w:gridCol w:w="992"/>
        <w:gridCol w:w="1418"/>
      </w:tblGrid>
      <w:tr w:rsidR="00214E93" w:rsidRPr="00470F08" w:rsidTr="00C73DFC">
        <w:tc>
          <w:tcPr>
            <w:tcW w:w="538" w:type="dxa"/>
            <w:vMerge w:val="restart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№ п.п.</w:t>
            </w:r>
          </w:p>
        </w:tc>
        <w:tc>
          <w:tcPr>
            <w:tcW w:w="1302" w:type="dxa"/>
            <w:vMerge w:val="restart"/>
          </w:tcPr>
          <w:p w:rsidR="00214E93" w:rsidRPr="00470F08" w:rsidRDefault="00214E93" w:rsidP="00B966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Наименование СКЗИ, эксплуата-</w:t>
            </w:r>
          </w:p>
          <w:p w:rsidR="00214E93" w:rsidRPr="00470F08" w:rsidRDefault="00214E93" w:rsidP="00B966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ционной  и технической документации, ключевых документов</w:t>
            </w:r>
          </w:p>
        </w:tc>
        <w:tc>
          <w:tcPr>
            <w:tcW w:w="2130" w:type="dxa"/>
            <w:vMerge w:val="restart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Серийные номера СКЗИ, эксплуата-</w:t>
            </w:r>
          </w:p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ционной  и технической документации к ним,  номера серий ключевых документов</w:t>
            </w:r>
          </w:p>
        </w:tc>
        <w:tc>
          <w:tcPr>
            <w:tcW w:w="1984" w:type="dxa"/>
            <w:vMerge w:val="restart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Номера экземпляров (криптогра-</w:t>
            </w:r>
          </w:p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фические </w:t>
            </w:r>
          </w:p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номера) </w:t>
            </w:r>
          </w:p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ключевых документов</w:t>
            </w:r>
          </w:p>
        </w:tc>
        <w:tc>
          <w:tcPr>
            <w:tcW w:w="2268" w:type="dxa"/>
            <w:gridSpan w:val="2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Отметка о получении </w:t>
            </w:r>
          </w:p>
        </w:tc>
        <w:tc>
          <w:tcPr>
            <w:tcW w:w="2410" w:type="dxa"/>
            <w:gridSpan w:val="2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Отметка о выдаче</w:t>
            </w:r>
          </w:p>
        </w:tc>
      </w:tr>
      <w:tr w:rsidR="00214E93" w:rsidRPr="00470F08" w:rsidTr="00C73DFC">
        <w:tc>
          <w:tcPr>
            <w:tcW w:w="538" w:type="dxa"/>
            <w:vMerge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2" w:type="dxa"/>
            <w:vMerge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30" w:type="dxa"/>
            <w:vMerge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  <w:vMerge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От кого </w:t>
            </w:r>
          </w:p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 xml:space="preserve">получены </w:t>
            </w:r>
          </w:p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Дата и номер</w:t>
            </w:r>
          </w:p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сопроводи-</w:t>
            </w:r>
          </w:p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тельного</w:t>
            </w:r>
          </w:p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 xml:space="preserve">письма </w:t>
            </w:r>
          </w:p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</w:p>
        </w:tc>
        <w:tc>
          <w:tcPr>
            <w:tcW w:w="992" w:type="dxa"/>
          </w:tcPr>
          <w:p w:rsidR="00214E93" w:rsidRPr="00470F08" w:rsidRDefault="00214E93" w:rsidP="00B96605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 xml:space="preserve">Ф.И.О. пользователя СКЗИ </w:t>
            </w:r>
          </w:p>
        </w:tc>
        <w:tc>
          <w:tcPr>
            <w:tcW w:w="1418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Дата и расписка в получении</w:t>
            </w:r>
          </w:p>
        </w:tc>
      </w:tr>
      <w:tr w:rsidR="00214E93" w:rsidRPr="00470F08" w:rsidTr="00C73DFC">
        <w:tc>
          <w:tcPr>
            <w:tcW w:w="538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302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130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984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134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7</w:t>
            </w:r>
          </w:p>
        </w:tc>
        <w:tc>
          <w:tcPr>
            <w:tcW w:w="1418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470F08">
              <w:rPr>
                <w:rFonts w:ascii="Times New Roman" w:hAnsi="Times New Roman"/>
                <w:iCs/>
                <w:sz w:val="18"/>
                <w:szCs w:val="18"/>
              </w:rPr>
              <w:t>8</w:t>
            </w:r>
          </w:p>
        </w:tc>
      </w:tr>
    </w:tbl>
    <w:p w:rsidR="006232FF" w:rsidRPr="00470F08" w:rsidRDefault="006232FF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18"/>
          <w:szCs w:val="18"/>
        </w:rPr>
      </w:pPr>
    </w:p>
    <w:tbl>
      <w:tblPr>
        <w:tblStyle w:val="a5"/>
        <w:tblW w:w="10632" w:type="dxa"/>
        <w:tblInd w:w="-601" w:type="dxa"/>
        <w:tblLayout w:type="fixed"/>
        <w:tblLook w:val="04A0"/>
      </w:tblPr>
      <w:tblGrid>
        <w:gridCol w:w="1560"/>
        <w:gridCol w:w="1560"/>
        <w:gridCol w:w="2267"/>
        <w:gridCol w:w="1134"/>
        <w:gridCol w:w="1701"/>
        <w:gridCol w:w="992"/>
        <w:gridCol w:w="1418"/>
      </w:tblGrid>
      <w:tr w:rsidR="00214E93" w:rsidRPr="00470F08" w:rsidTr="00C73DFC">
        <w:trPr>
          <w:trHeight w:val="2268"/>
        </w:trPr>
        <w:tc>
          <w:tcPr>
            <w:tcW w:w="5387" w:type="dxa"/>
            <w:gridSpan w:val="3"/>
          </w:tcPr>
          <w:p w:rsidR="00214E93" w:rsidRPr="00470F08" w:rsidRDefault="00214E93" w:rsidP="00720FFA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Отметка о подключении (установке) СКЗИ</w:t>
            </w:r>
          </w:p>
          <w:p w:rsidR="00214E93" w:rsidRPr="00470F08" w:rsidRDefault="00214E93" w:rsidP="00720FFA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827" w:type="dxa"/>
            <w:gridSpan w:val="3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Отметка об изъятии СКЗИ из аппаратных средств, уничтожении ключевых документов</w:t>
            </w:r>
          </w:p>
        </w:tc>
        <w:tc>
          <w:tcPr>
            <w:tcW w:w="1418" w:type="dxa"/>
          </w:tcPr>
          <w:p w:rsidR="00214E93" w:rsidRPr="00470F08" w:rsidRDefault="00214E93" w:rsidP="007F22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Примечание</w:t>
            </w:r>
          </w:p>
        </w:tc>
      </w:tr>
      <w:tr w:rsidR="00214E93" w:rsidRPr="00470F08" w:rsidTr="00C73DFC">
        <w:tc>
          <w:tcPr>
            <w:tcW w:w="1560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Ф.И.О. сотрудника органа криптографической защиты, пользователя СКЗИ, произведших подключение (установку)</w:t>
            </w:r>
          </w:p>
        </w:tc>
        <w:tc>
          <w:tcPr>
            <w:tcW w:w="1560" w:type="dxa"/>
          </w:tcPr>
          <w:p w:rsidR="00214E93" w:rsidRPr="00470F08" w:rsidRDefault="00214E93" w:rsidP="008D0E19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Дата подключения (установки) и подписи лиц, произведших подключение (установку)</w:t>
            </w:r>
          </w:p>
        </w:tc>
        <w:tc>
          <w:tcPr>
            <w:tcW w:w="2267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Номера аппаратных средств, в которые установлены или к которым подключены СКЗИ</w:t>
            </w:r>
          </w:p>
        </w:tc>
        <w:tc>
          <w:tcPr>
            <w:tcW w:w="1134" w:type="dxa"/>
          </w:tcPr>
          <w:p w:rsidR="00214E93" w:rsidRPr="00470F08" w:rsidRDefault="00214E93" w:rsidP="007F22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Дата изъятия (уничтожения)</w:t>
            </w:r>
          </w:p>
        </w:tc>
        <w:tc>
          <w:tcPr>
            <w:tcW w:w="1701" w:type="dxa"/>
          </w:tcPr>
          <w:p w:rsidR="00214E93" w:rsidRPr="00470F08" w:rsidRDefault="00214E93" w:rsidP="007F22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Ф.И.О. сотрудников органа криптографической защиты, пользователя СКЗИ, произведших изъятие (уничтожение)</w:t>
            </w:r>
          </w:p>
        </w:tc>
        <w:tc>
          <w:tcPr>
            <w:tcW w:w="992" w:type="dxa"/>
          </w:tcPr>
          <w:p w:rsidR="00214E93" w:rsidRPr="00470F08" w:rsidRDefault="00214E93" w:rsidP="007F22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Номер акта или расписка об уничтожении</w:t>
            </w:r>
          </w:p>
        </w:tc>
        <w:tc>
          <w:tcPr>
            <w:tcW w:w="1418" w:type="dxa"/>
          </w:tcPr>
          <w:p w:rsidR="00214E93" w:rsidRPr="00470F08" w:rsidRDefault="00214E93" w:rsidP="007F22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214E93" w:rsidRPr="00470F08" w:rsidTr="00C73DFC">
        <w:tc>
          <w:tcPr>
            <w:tcW w:w="1560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2267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134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701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992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418" w:type="dxa"/>
          </w:tcPr>
          <w:p w:rsidR="00214E93" w:rsidRPr="00470F08" w:rsidRDefault="00214E93" w:rsidP="00214E93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70F08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</w:tr>
    </w:tbl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</w:p>
    <w:p w:rsidR="00B06EA0" w:rsidRPr="00470F08" w:rsidRDefault="00B06EA0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Приложение N 11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C73DFC" w:rsidRPr="00470F08" w:rsidRDefault="00C73DFC" w:rsidP="00C73D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ФОРМА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lastRenderedPageBreak/>
        <w:t>Распоряжением Управления СЗН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от 27.01.2023 года № 14</w:t>
      </w:r>
    </w:p>
    <w:p w:rsidR="00B06EA0" w:rsidRPr="00470F08" w:rsidRDefault="00B06EA0" w:rsidP="00B06EA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B06EA0" w:rsidRPr="00470F08" w:rsidRDefault="00B06EA0" w:rsidP="00B06EA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ЖУРНАЛ </w:t>
      </w:r>
    </w:p>
    <w:p w:rsidR="00B06EA0" w:rsidRPr="00470F08" w:rsidRDefault="00B06EA0" w:rsidP="00B06EA0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технический (аппаратный)</w:t>
      </w:r>
    </w:p>
    <w:p w:rsidR="00B06EA0" w:rsidRPr="00470F08" w:rsidRDefault="00B06EA0" w:rsidP="00B06EA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Начат: "__" ________20__ г.</w:t>
      </w:r>
    </w:p>
    <w:p w:rsidR="00B06EA0" w:rsidRPr="00470F08" w:rsidRDefault="00B06EA0" w:rsidP="00B06EA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Окончен: "__" ________20__ г.</w:t>
      </w:r>
    </w:p>
    <w:tbl>
      <w:tblPr>
        <w:tblStyle w:val="a5"/>
        <w:tblW w:w="10631" w:type="dxa"/>
        <w:tblInd w:w="-601" w:type="dxa"/>
        <w:tblLayout w:type="fixed"/>
        <w:tblLook w:val="04A0"/>
      </w:tblPr>
      <w:tblGrid>
        <w:gridCol w:w="538"/>
        <w:gridCol w:w="1302"/>
        <w:gridCol w:w="1421"/>
        <w:gridCol w:w="1399"/>
        <w:gridCol w:w="727"/>
        <w:gridCol w:w="1134"/>
        <w:gridCol w:w="1134"/>
        <w:gridCol w:w="992"/>
        <w:gridCol w:w="992"/>
        <w:gridCol w:w="992"/>
      </w:tblGrid>
      <w:tr w:rsidR="00B06EA0" w:rsidRPr="00470F08" w:rsidTr="00C8066A">
        <w:tc>
          <w:tcPr>
            <w:tcW w:w="538" w:type="dxa"/>
            <w:vMerge w:val="restart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№ п.п.</w:t>
            </w:r>
          </w:p>
        </w:tc>
        <w:tc>
          <w:tcPr>
            <w:tcW w:w="1302" w:type="dxa"/>
            <w:vMerge w:val="restart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Дата</w:t>
            </w:r>
          </w:p>
        </w:tc>
        <w:tc>
          <w:tcPr>
            <w:tcW w:w="1421" w:type="dxa"/>
            <w:vMerge w:val="restart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Тип и серийные номера используемых СКЗИ</w:t>
            </w:r>
          </w:p>
        </w:tc>
        <w:tc>
          <w:tcPr>
            <w:tcW w:w="1399" w:type="dxa"/>
            <w:vMerge w:val="restart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 xml:space="preserve">Записи по обслуживанию </w:t>
            </w:r>
          </w:p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СКЗИ</w:t>
            </w:r>
          </w:p>
        </w:tc>
        <w:tc>
          <w:tcPr>
            <w:tcW w:w="2995" w:type="dxa"/>
            <w:gridSpan w:val="3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Используемые криптоключи</w:t>
            </w:r>
          </w:p>
        </w:tc>
        <w:tc>
          <w:tcPr>
            <w:tcW w:w="1984" w:type="dxa"/>
            <w:gridSpan w:val="2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Отметка об уничтожении (стирании)</w:t>
            </w:r>
          </w:p>
        </w:tc>
        <w:tc>
          <w:tcPr>
            <w:tcW w:w="992" w:type="dxa"/>
            <w:vMerge w:val="restart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Примечание</w:t>
            </w:r>
          </w:p>
        </w:tc>
      </w:tr>
      <w:tr w:rsidR="00B06EA0" w:rsidRPr="00470F08" w:rsidTr="00B06EA0">
        <w:tc>
          <w:tcPr>
            <w:tcW w:w="538" w:type="dxa"/>
            <w:vMerge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2" w:type="dxa"/>
            <w:vMerge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1" w:type="dxa"/>
            <w:vMerge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99" w:type="dxa"/>
            <w:vMerge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7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Тип ключевого документа</w:t>
            </w:r>
          </w:p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Серийный криптографический номер и номер экземпляра ключевого документа</w:t>
            </w:r>
          </w:p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134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Номер разового ключевого носителя или зоны СКЗИ, в которую введены криптоключи</w:t>
            </w:r>
          </w:p>
        </w:tc>
        <w:tc>
          <w:tcPr>
            <w:tcW w:w="992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Дата</w:t>
            </w:r>
          </w:p>
        </w:tc>
        <w:tc>
          <w:tcPr>
            <w:tcW w:w="992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Подпись пользователя СКЗИ</w:t>
            </w:r>
          </w:p>
        </w:tc>
        <w:tc>
          <w:tcPr>
            <w:tcW w:w="992" w:type="dxa"/>
            <w:vMerge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B06EA0" w:rsidRPr="00470F08" w:rsidTr="00B06EA0">
        <w:tc>
          <w:tcPr>
            <w:tcW w:w="538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302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421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99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727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0F08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B06EA0" w:rsidRPr="00470F08" w:rsidRDefault="00B06EA0" w:rsidP="001C417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10</w:t>
            </w:r>
          </w:p>
        </w:tc>
      </w:tr>
    </w:tbl>
    <w:p w:rsidR="00B06EA0" w:rsidRPr="00470F08" w:rsidRDefault="00B06EA0" w:rsidP="00B06EA0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50F58" w:rsidRPr="00470F08" w:rsidRDefault="00A50F58" w:rsidP="00E21A7A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B06EA0" w:rsidRPr="00470F08" w:rsidRDefault="00B06EA0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</w:p>
    <w:p w:rsidR="00FB0F8B" w:rsidRPr="00470F08" w:rsidRDefault="006D226B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П</w:t>
      </w:r>
      <w:r w:rsidR="00ED480A" w:rsidRPr="00470F08">
        <w:rPr>
          <w:rFonts w:ascii="Times New Roman" w:hAnsi="Times New Roman"/>
          <w:b/>
          <w:i/>
          <w:iCs/>
          <w:sz w:val="24"/>
          <w:szCs w:val="24"/>
        </w:rPr>
        <w:t xml:space="preserve">риложение N </w:t>
      </w:r>
      <w:r w:rsidR="00A50F58" w:rsidRPr="00470F08">
        <w:rPr>
          <w:rFonts w:ascii="Times New Roman" w:hAnsi="Times New Roman"/>
          <w:b/>
          <w:i/>
          <w:iCs/>
          <w:sz w:val="24"/>
          <w:szCs w:val="24"/>
        </w:rPr>
        <w:t>1</w:t>
      </w:r>
      <w:r w:rsidR="00B06EA0" w:rsidRPr="00470F08">
        <w:rPr>
          <w:rFonts w:ascii="Times New Roman" w:hAnsi="Times New Roman"/>
          <w:b/>
          <w:i/>
          <w:iCs/>
          <w:sz w:val="24"/>
          <w:szCs w:val="24"/>
        </w:rPr>
        <w:t>2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C73DFC" w:rsidRPr="00470F08" w:rsidRDefault="00C73DFC" w:rsidP="00C73D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i/>
          <w:sz w:val="24"/>
          <w:szCs w:val="24"/>
        </w:rPr>
      </w:pP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470F08">
        <w:rPr>
          <w:rFonts w:ascii="Times New Roman" w:hAnsi="Times New Roman"/>
          <w:b/>
          <w:bCs/>
          <w:i/>
          <w:sz w:val="24"/>
          <w:szCs w:val="24"/>
        </w:rPr>
        <w:t>ФОРМА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lastRenderedPageBreak/>
        <w:t>от 27.01.2023 года № 14</w:t>
      </w:r>
    </w:p>
    <w:p w:rsidR="00A50F58" w:rsidRPr="00470F08" w:rsidRDefault="00A50F58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6C009E" w:rsidRPr="00470F08" w:rsidRDefault="006C009E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АКТ N ____ ОТ «</w:t>
      </w:r>
      <w:r w:rsidR="00FB0F8B" w:rsidRPr="00470F08">
        <w:rPr>
          <w:rFonts w:ascii="Times New Roman" w:hAnsi="Times New Roman"/>
          <w:b/>
          <w:bCs/>
          <w:sz w:val="28"/>
          <w:szCs w:val="28"/>
        </w:rPr>
        <w:t>__</w:t>
      </w:r>
      <w:r w:rsidRPr="00470F08">
        <w:rPr>
          <w:rFonts w:ascii="Times New Roman" w:hAnsi="Times New Roman"/>
          <w:b/>
          <w:bCs/>
          <w:sz w:val="28"/>
          <w:szCs w:val="28"/>
        </w:rPr>
        <w:t>»</w:t>
      </w:r>
      <w:r w:rsidR="00FB0F8B" w:rsidRPr="00470F08">
        <w:rPr>
          <w:rFonts w:ascii="Times New Roman" w:hAnsi="Times New Roman"/>
          <w:b/>
          <w:bCs/>
          <w:sz w:val="28"/>
          <w:szCs w:val="28"/>
        </w:rPr>
        <w:t xml:space="preserve"> ________ 20__ Г. </w:t>
      </w:r>
    </w:p>
    <w:p w:rsidR="00FB0F8B" w:rsidRPr="00470F08" w:rsidRDefault="00E90103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 xml:space="preserve">об уничтожении криптографических ключей, содержащихся на ключевых носителях и ключевых </w:t>
      </w:r>
      <w:r w:rsidR="0010739F" w:rsidRPr="00470F08">
        <w:rPr>
          <w:rFonts w:ascii="Times New Roman" w:hAnsi="Times New Roman"/>
          <w:b/>
          <w:bCs/>
          <w:sz w:val="28"/>
          <w:szCs w:val="28"/>
        </w:rPr>
        <w:t>д</w:t>
      </w:r>
      <w:r w:rsidRPr="00470F08">
        <w:rPr>
          <w:rFonts w:ascii="Times New Roman" w:hAnsi="Times New Roman"/>
          <w:b/>
          <w:bCs/>
          <w:sz w:val="28"/>
          <w:szCs w:val="28"/>
        </w:rPr>
        <w:t>окументов</w:t>
      </w:r>
    </w:p>
    <w:tbl>
      <w:tblPr>
        <w:tblW w:w="0" w:type="auto"/>
        <w:jc w:val="center"/>
        <w:tblInd w:w="-3245" w:type="dxa"/>
        <w:tblCellMar>
          <w:left w:w="0" w:type="dxa"/>
          <w:right w:w="0" w:type="dxa"/>
        </w:tblCellMar>
        <w:tblLook w:val="0000"/>
      </w:tblPr>
      <w:tblGrid>
        <w:gridCol w:w="4745"/>
        <w:gridCol w:w="2750"/>
        <w:gridCol w:w="1500"/>
      </w:tblGrid>
      <w:tr w:rsidR="00FB0F8B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Комиссия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в составе:</w:t>
            </w:r>
          </w:p>
        </w:tc>
      </w:tr>
      <w:tr w:rsidR="00FB0F8B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(название организации)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B0F8B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4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F8B" w:rsidRPr="00470F08" w:rsidRDefault="006C009E" w:rsidP="006C0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Председатель</w:t>
            </w:r>
          </w:p>
        </w:tc>
        <w:tc>
          <w:tcPr>
            <w:tcW w:w="27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  <w:r w:rsidR="006C009E" w:rsidRPr="00470F08">
              <w:rPr>
                <w:rFonts w:ascii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F8B" w:rsidRPr="00470F08" w:rsidRDefault="006C0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</w:tr>
      <w:tr w:rsidR="00FB0F8B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4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6C009E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4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C009E" w:rsidRPr="00470F08" w:rsidRDefault="006C009E" w:rsidP="006C0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Члены Комиссии</w:t>
            </w:r>
          </w:p>
        </w:tc>
        <w:tc>
          <w:tcPr>
            <w:tcW w:w="27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C009E" w:rsidRPr="00470F08" w:rsidRDefault="006C009E" w:rsidP="006C0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ФИО</w:t>
            </w: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C009E" w:rsidRPr="00470F08" w:rsidRDefault="006C009E" w:rsidP="006C0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</w:tr>
      <w:tr w:rsidR="006C009E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4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C009E" w:rsidRPr="00470F08" w:rsidRDefault="006C009E" w:rsidP="006C0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C009E" w:rsidRPr="00470F08" w:rsidRDefault="006C009E" w:rsidP="006C0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6C009E" w:rsidRPr="00470F08" w:rsidRDefault="006C009E" w:rsidP="006C00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произвела уничтожение криптографических ключей, содержащихся на ключевых носителях, и ключевых документов: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630"/>
        <w:gridCol w:w="1710"/>
        <w:gridCol w:w="2250"/>
        <w:gridCol w:w="1620"/>
        <w:gridCol w:w="1620"/>
        <w:gridCol w:w="1300"/>
      </w:tblGrid>
      <w:tr w:rsidR="00FB0F8B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Учетный номер ключевого носителя (документа)</w:t>
            </w:r>
          </w:p>
        </w:tc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Номер (идентификатор) криптографического ключа, наименование документа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Владелец ключа (документа)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Количество ключевых носителей (документов)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Номера экземпляров</w:t>
            </w:r>
          </w:p>
        </w:tc>
      </w:tr>
      <w:tr w:rsidR="00FB0F8B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B0F8B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B0F8B" w:rsidRPr="00470F08" w:rsidTr="006C00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FB0F8B" w:rsidRPr="00470F08" w:rsidRDefault="00FB0F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Всего уничтожено ___ криптографических ключей на ___ ключевых носителях.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Уничтожение криптографических ключей выполнено путем их стирания (разрушения) по технологии, принятой для ключевых носителей многократного использования в соответствии с требованиями эксплуатационной и технической документации на соответствующие СКЗИ.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Записи Акта сверены с записями в Журнале поэкземплярного учета СКЗИ, эксплуатационной и технической документации к ним, ключевых документов.</w:t>
      </w:r>
    </w:p>
    <w:p w:rsidR="00FB0F8B" w:rsidRPr="00470F08" w:rsidRDefault="00FB0F8B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sz w:val="24"/>
          <w:szCs w:val="24"/>
        </w:rPr>
        <w:t>Факт списания с учета ключевых носителей в Журнале поэкземплярного учета СКЗИ, эксплуатационной и технической документации к ним, ключевых документов подтверждаю: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250"/>
        <w:gridCol w:w="5125"/>
      </w:tblGrid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25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Председатель комиссии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125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____________________/____________________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125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Члены комиссии: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125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____________________/____________________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125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____________________/____________________</w:t>
            </w:r>
          </w:p>
        </w:tc>
      </w:tr>
      <w:tr w:rsidR="00FB0F8B" w:rsidRPr="00470F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125" w:type="dxa"/>
            <w:tcBorders>
              <w:top w:val="nil"/>
              <w:left w:val="nil"/>
              <w:bottom w:val="nil"/>
              <w:right w:val="nil"/>
            </w:tcBorders>
          </w:tcPr>
          <w:p w:rsidR="00FB0F8B" w:rsidRPr="00470F08" w:rsidRDefault="00FB0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F08">
              <w:rPr>
                <w:rFonts w:ascii="Times New Roman" w:hAnsi="Times New Roman"/>
                <w:sz w:val="24"/>
                <w:szCs w:val="24"/>
              </w:rPr>
              <w:t>____________________/____________________</w:t>
            </w:r>
          </w:p>
        </w:tc>
      </w:tr>
    </w:tbl>
    <w:p w:rsidR="000F063D" w:rsidRPr="00470F08" w:rsidRDefault="00C73DFC" w:rsidP="000F063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П</w:t>
      </w:r>
      <w:r w:rsidR="000F063D" w:rsidRPr="00470F08">
        <w:rPr>
          <w:rFonts w:ascii="Times New Roman" w:hAnsi="Times New Roman"/>
          <w:b/>
          <w:i/>
          <w:iCs/>
          <w:sz w:val="24"/>
          <w:szCs w:val="24"/>
        </w:rPr>
        <w:t>риложение N 1</w:t>
      </w:r>
      <w:r w:rsidR="00B06EA0" w:rsidRPr="00470F08">
        <w:rPr>
          <w:rFonts w:ascii="Times New Roman" w:hAnsi="Times New Roman"/>
          <w:b/>
          <w:i/>
          <w:iCs/>
          <w:sz w:val="24"/>
          <w:szCs w:val="24"/>
        </w:rPr>
        <w:t>3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C73DFC" w:rsidRPr="00470F08" w:rsidRDefault="00C73DFC" w:rsidP="00C73D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/>
          <w:iCs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ФОРМА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УТВЕРЖДЕНА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lastRenderedPageBreak/>
        <w:t>от 27.01.2023 года № 14</w:t>
      </w:r>
    </w:p>
    <w:p w:rsidR="000F063D" w:rsidRPr="00470F08" w:rsidRDefault="000F063D" w:rsidP="00090C54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470F08">
        <w:rPr>
          <w:rFonts w:ascii="Times New Roman" w:hAnsi="Times New Roman"/>
          <w:b/>
          <w:sz w:val="28"/>
          <w:szCs w:val="28"/>
        </w:rPr>
        <w:t>О</w:t>
      </w:r>
      <w:r w:rsidR="00C73DFC" w:rsidRPr="00470F08">
        <w:rPr>
          <w:rFonts w:ascii="Times New Roman" w:hAnsi="Times New Roman"/>
          <w:b/>
          <w:sz w:val="28"/>
          <w:szCs w:val="28"/>
        </w:rPr>
        <w:t>БЯЗАТЕЛЬСТВО</w:t>
      </w:r>
    </w:p>
    <w:p w:rsidR="000F063D" w:rsidRPr="00470F08" w:rsidRDefault="000F063D" w:rsidP="00090C54">
      <w:pPr>
        <w:widowControl w:val="0"/>
        <w:autoSpaceDE w:val="0"/>
        <w:autoSpaceDN w:val="0"/>
        <w:adjustRightInd w:val="0"/>
        <w:spacing w:after="150" w:line="240" w:lineRule="auto"/>
        <w:ind w:firstLine="720"/>
        <w:jc w:val="center"/>
        <w:rPr>
          <w:rFonts w:ascii="Times New Roman" w:hAnsi="Times New Roman"/>
          <w:sz w:val="28"/>
          <w:szCs w:val="28"/>
        </w:rPr>
      </w:pPr>
      <w:r w:rsidRPr="00470F08">
        <w:rPr>
          <w:rFonts w:ascii="Times New Roman" w:hAnsi="Times New Roman"/>
          <w:sz w:val="28"/>
          <w:szCs w:val="28"/>
        </w:rPr>
        <w:t>о не разглашении информации о работе с КЭП и СКЗИ, информации, доступной при работе с  КЭП и СКЗИ, а также об обеспечении хранения и исключения допуска посторонних лиц к КЭП и СКЗИ</w:t>
      </w:r>
    </w:p>
    <w:p w:rsidR="00090C54" w:rsidRPr="00470F08" w:rsidRDefault="00090C54" w:rsidP="00090C54">
      <w:pPr>
        <w:spacing w:after="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     Я, _________________________________________________________________________________</w:t>
      </w:r>
    </w:p>
    <w:p w:rsidR="00090C54" w:rsidRPr="00470F08" w:rsidRDefault="00090C54" w:rsidP="00090C54">
      <w:pPr>
        <w:spacing w:after="0"/>
        <w:jc w:val="center"/>
        <w:rPr>
          <w:rFonts w:ascii="Times New Roman" w:hAnsi="Times New Roman"/>
          <w:sz w:val="18"/>
          <w:szCs w:val="18"/>
        </w:rPr>
      </w:pPr>
      <w:r w:rsidRPr="00470F08">
        <w:rPr>
          <w:rFonts w:ascii="Times New Roman" w:hAnsi="Times New Roman"/>
          <w:sz w:val="18"/>
          <w:szCs w:val="18"/>
        </w:rPr>
        <w:t>(ФИО сотрудника)</w:t>
      </w:r>
    </w:p>
    <w:p w:rsidR="00090C54" w:rsidRPr="00470F08" w:rsidRDefault="00090C54" w:rsidP="00090C54">
      <w:pPr>
        <w:spacing w:after="0" w:line="240" w:lineRule="auto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исполняющий(ая)   должностные    обязанности   по   занимаемой    должности_____________________________________________________________________________________________________________________________________________________________________</w:t>
      </w:r>
    </w:p>
    <w:p w:rsidR="00090C54" w:rsidRPr="00470F08" w:rsidRDefault="00090C54" w:rsidP="00090C54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70F08">
        <w:rPr>
          <w:rFonts w:ascii="Times New Roman" w:hAnsi="Times New Roman"/>
          <w:sz w:val="18"/>
          <w:szCs w:val="18"/>
        </w:rPr>
        <w:t>(должность, наименование структурного подразделения)</w:t>
      </w:r>
    </w:p>
    <w:p w:rsidR="00090C54" w:rsidRPr="00470F08" w:rsidRDefault="00090C54" w:rsidP="00090C54">
      <w:pPr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предупрежден(а),  что  на  период  исполнения должностных обязанностей  являюсь ответственным пользователем ключей электронной подписи (КЭП).</w:t>
      </w:r>
    </w:p>
    <w:p w:rsidR="00090C54" w:rsidRPr="00470F08" w:rsidRDefault="00090C54" w:rsidP="00090C54">
      <w:pPr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Настоящим добровольно принимаю на себя следующие обязательства:</w:t>
      </w:r>
    </w:p>
    <w:p w:rsidR="00090C54" w:rsidRPr="00470F08" w:rsidRDefault="00090C54" w:rsidP="001E418A">
      <w:pPr>
        <w:numPr>
          <w:ilvl w:val="0"/>
          <w:numId w:val="14"/>
        </w:numPr>
        <w:ind w:left="0" w:firstLine="36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Не разглашать и не передавать третьим лицам информацию </w:t>
      </w:r>
      <w:r w:rsidRPr="00470F08">
        <w:rPr>
          <w:rFonts w:ascii="Times New Roman" w:hAnsi="Times New Roman"/>
          <w:bCs/>
        </w:rPr>
        <w:t xml:space="preserve">о </w:t>
      </w:r>
      <w:r w:rsidRPr="00470F08">
        <w:rPr>
          <w:rFonts w:ascii="Times New Roman" w:hAnsi="Times New Roman"/>
        </w:rPr>
        <w:t xml:space="preserve"> работе с КЭП (СКЗИ), информаци</w:t>
      </w:r>
      <w:r w:rsidR="001E418A" w:rsidRPr="00470F08">
        <w:rPr>
          <w:rFonts w:ascii="Times New Roman" w:hAnsi="Times New Roman"/>
        </w:rPr>
        <w:t>ю</w:t>
      </w:r>
      <w:r w:rsidRPr="00470F08">
        <w:rPr>
          <w:rFonts w:ascii="Times New Roman" w:hAnsi="Times New Roman"/>
        </w:rPr>
        <w:t>, доступной при работе с  КЭП</w:t>
      </w:r>
      <w:r w:rsidR="001E418A" w:rsidRPr="00470F08">
        <w:rPr>
          <w:rFonts w:ascii="Times New Roman" w:hAnsi="Times New Roman"/>
        </w:rPr>
        <w:t xml:space="preserve"> (СКЗИ)</w:t>
      </w:r>
      <w:r w:rsidRPr="00470F08">
        <w:rPr>
          <w:rFonts w:ascii="Times New Roman" w:hAnsi="Times New Roman"/>
        </w:rPr>
        <w:t xml:space="preserve"> ;</w:t>
      </w:r>
    </w:p>
    <w:p w:rsidR="00090C54" w:rsidRPr="00470F08" w:rsidRDefault="00090C54" w:rsidP="001E418A">
      <w:pPr>
        <w:numPr>
          <w:ilvl w:val="0"/>
          <w:numId w:val="14"/>
        </w:numPr>
        <w:ind w:left="0" w:firstLine="36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Обеспечивать хранение </w:t>
      </w:r>
      <w:r w:rsidR="001E418A" w:rsidRPr="00470F08">
        <w:rPr>
          <w:rFonts w:ascii="Times New Roman" w:hAnsi="Times New Roman"/>
        </w:rPr>
        <w:t xml:space="preserve">КЭП (СКЗИ) </w:t>
      </w:r>
      <w:r w:rsidRPr="00470F08">
        <w:rPr>
          <w:rFonts w:ascii="Times New Roman" w:hAnsi="Times New Roman"/>
        </w:rPr>
        <w:t xml:space="preserve">и исключать случаи допуска посторонних лиц к КЭП </w:t>
      </w:r>
      <w:r w:rsidR="001E418A" w:rsidRPr="00470F08">
        <w:rPr>
          <w:rFonts w:ascii="Times New Roman" w:hAnsi="Times New Roman"/>
        </w:rPr>
        <w:t xml:space="preserve">(СКЗИ) </w:t>
      </w:r>
      <w:r w:rsidRPr="00470F08">
        <w:rPr>
          <w:rFonts w:ascii="Times New Roman" w:hAnsi="Times New Roman"/>
        </w:rPr>
        <w:t>и информационным ресурсам, где использу</w:t>
      </w:r>
      <w:r w:rsidR="001E418A" w:rsidRPr="00470F08">
        <w:rPr>
          <w:rFonts w:ascii="Times New Roman" w:hAnsi="Times New Roman"/>
        </w:rPr>
        <w:t>ю</w:t>
      </w:r>
      <w:r w:rsidRPr="00470F08">
        <w:rPr>
          <w:rFonts w:ascii="Times New Roman" w:hAnsi="Times New Roman"/>
        </w:rPr>
        <w:t>тся КЭП</w:t>
      </w:r>
      <w:r w:rsidR="001E418A" w:rsidRPr="00470F08">
        <w:rPr>
          <w:rFonts w:ascii="Times New Roman" w:hAnsi="Times New Roman"/>
        </w:rPr>
        <w:t xml:space="preserve"> (СКЗИ)</w:t>
      </w:r>
      <w:r w:rsidRPr="00470F08">
        <w:rPr>
          <w:rFonts w:ascii="Times New Roman" w:hAnsi="Times New Roman"/>
        </w:rPr>
        <w:t>.</w:t>
      </w:r>
    </w:p>
    <w:p w:rsidR="00090C54" w:rsidRPr="00470F08" w:rsidRDefault="00090C54" w:rsidP="001E418A">
      <w:pPr>
        <w:numPr>
          <w:ilvl w:val="0"/>
          <w:numId w:val="14"/>
        </w:numPr>
        <w:ind w:left="0" w:firstLine="36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Выполнять требования нормативных документов, регламентирующих вопросы обращения и защиты </w:t>
      </w:r>
      <w:r w:rsidR="001E418A" w:rsidRPr="00470F08">
        <w:rPr>
          <w:rFonts w:ascii="Times New Roman" w:hAnsi="Times New Roman"/>
        </w:rPr>
        <w:t>КЭП (</w:t>
      </w:r>
      <w:r w:rsidRPr="00470F08">
        <w:rPr>
          <w:rFonts w:ascii="Times New Roman" w:hAnsi="Times New Roman"/>
        </w:rPr>
        <w:t>СКЗИ</w:t>
      </w:r>
      <w:r w:rsidR="001E418A" w:rsidRPr="00470F08">
        <w:rPr>
          <w:rFonts w:ascii="Times New Roman" w:hAnsi="Times New Roman"/>
        </w:rPr>
        <w:t>)</w:t>
      </w:r>
      <w:r w:rsidRPr="00470F08">
        <w:rPr>
          <w:rFonts w:ascii="Times New Roman" w:hAnsi="Times New Roman"/>
        </w:rPr>
        <w:t>.</w:t>
      </w:r>
    </w:p>
    <w:p w:rsidR="00090C54" w:rsidRPr="00470F08" w:rsidRDefault="00090C54" w:rsidP="001E418A">
      <w:pPr>
        <w:numPr>
          <w:ilvl w:val="0"/>
          <w:numId w:val="14"/>
        </w:numPr>
        <w:ind w:left="0" w:firstLine="36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В случае попытки третьих лиц получить от меня информацию</w:t>
      </w:r>
      <w:r w:rsidR="001E418A" w:rsidRPr="00470F08">
        <w:rPr>
          <w:rFonts w:ascii="Times New Roman" w:hAnsi="Times New Roman"/>
        </w:rPr>
        <w:t xml:space="preserve">, относящуюся к использованию мной КЭП (СКЗИ), </w:t>
      </w:r>
      <w:r w:rsidRPr="00470F08">
        <w:rPr>
          <w:rFonts w:ascii="Times New Roman" w:hAnsi="Times New Roman"/>
          <w:bCs/>
        </w:rPr>
        <w:t xml:space="preserve">с помощью, которой осуществляется обработка </w:t>
      </w:r>
      <w:r w:rsidR="001E418A" w:rsidRPr="00470F08">
        <w:rPr>
          <w:rFonts w:ascii="Times New Roman" w:hAnsi="Times New Roman"/>
          <w:bCs/>
        </w:rPr>
        <w:t xml:space="preserve">информации, включая </w:t>
      </w:r>
      <w:r w:rsidRPr="00470F08">
        <w:rPr>
          <w:rFonts w:ascii="Times New Roman" w:hAnsi="Times New Roman"/>
          <w:bCs/>
        </w:rPr>
        <w:t>персональны</w:t>
      </w:r>
      <w:r w:rsidR="001E418A" w:rsidRPr="00470F08">
        <w:rPr>
          <w:rFonts w:ascii="Times New Roman" w:hAnsi="Times New Roman"/>
          <w:bCs/>
        </w:rPr>
        <w:t>е</w:t>
      </w:r>
      <w:r w:rsidRPr="00470F08">
        <w:rPr>
          <w:rFonts w:ascii="Times New Roman" w:hAnsi="Times New Roman"/>
          <w:bCs/>
        </w:rPr>
        <w:t xml:space="preserve"> данны</w:t>
      </w:r>
      <w:r w:rsidR="001E418A" w:rsidRPr="00470F08">
        <w:rPr>
          <w:rFonts w:ascii="Times New Roman" w:hAnsi="Times New Roman"/>
          <w:bCs/>
        </w:rPr>
        <w:t>е</w:t>
      </w:r>
      <w:r w:rsidRPr="00470F08">
        <w:rPr>
          <w:rFonts w:ascii="Times New Roman" w:hAnsi="Times New Roman"/>
        </w:rPr>
        <w:t xml:space="preserve"> незамедлительно сообщить об этом непосредственному начальнику в устной или письменной форме.</w:t>
      </w:r>
    </w:p>
    <w:p w:rsidR="00090C54" w:rsidRPr="00470F08" w:rsidRDefault="001E418A" w:rsidP="001E418A">
      <w:pPr>
        <w:ind w:firstLine="36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5</w:t>
      </w:r>
      <w:r w:rsidR="00090C54" w:rsidRPr="00470F08">
        <w:rPr>
          <w:rFonts w:ascii="Times New Roman" w:hAnsi="Times New Roman"/>
        </w:rPr>
        <w:t xml:space="preserve">. Не использовать </w:t>
      </w:r>
      <w:r w:rsidRPr="00470F08">
        <w:rPr>
          <w:rFonts w:ascii="Times New Roman" w:hAnsi="Times New Roman"/>
        </w:rPr>
        <w:t xml:space="preserve">доступную мне </w:t>
      </w:r>
      <w:r w:rsidR="00090C54" w:rsidRPr="00470F08">
        <w:rPr>
          <w:rFonts w:ascii="Times New Roman" w:hAnsi="Times New Roman"/>
        </w:rPr>
        <w:t>информацию</w:t>
      </w:r>
      <w:r w:rsidRPr="00470F08">
        <w:rPr>
          <w:rFonts w:ascii="Times New Roman" w:hAnsi="Times New Roman"/>
        </w:rPr>
        <w:t>, обработка которой осуществляется с применением КЭП (СКЗИ)</w:t>
      </w:r>
      <w:r w:rsidR="00090C54" w:rsidRPr="00470F08">
        <w:rPr>
          <w:rFonts w:ascii="Times New Roman" w:hAnsi="Times New Roman"/>
          <w:bCs/>
        </w:rPr>
        <w:t xml:space="preserve"> </w:t>
      </w:r>
      <w:r w:rsidR="00090C54" w:rsidRPr="00470F08">
        <w:rPr>
          <w:rFonts w:ascii="Times New Roman" w:hAnsi="Times New Roman"/>
        </w:rPr>
        <w:t>с целью получения какой-либо личной выгоды.</w:t>
      </w:r>
    </w:p>
    <w:p w:rsidR="00090C54" w:rsidRPr="00470F08" w:rsidRDefault="001E418A" w:rsidP="001E418A">
      <w:pPr>
        <w:ind w:firstLine="36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6</w:t>
      </w:r>
      <w:r w:rsidR="00090C54" w:rsidRPr="00470F08">
        <w:rPr>
          <w:rFonts w:ascii="Times New Roman" w:hAnsi="Times New Roman"/>
        </w:rPr>
        <w:t>. После прекращения права на допуск к  информации</w:t>
      </w:r>
      <w:r w:rsidRPr="00470F08">
        <w:rPr>
          <w:rFonts w:ascii="Times New Roman" w:hAnsi="Times New Roman"/>
        </w:rPr>
        <w:t xml:space="preserve">, использование которой осуществляется с применением КЭП (СКЗИ) </w:t>
      </w:r>
      <w:r w:rsidR="00090C54" w:rsidRPr="00470F08">
        <w:rPr>
          <w:rFonts w:ascii="Times New Roman" w:hAnsi="Times New Roman"/>
        </w:rPr>
        <w:t xml:space="preserve"> не разглашать и не передавать ее третьим лицам.</w:t>
      </w:r>
    </w:p>
    <w:p w:rsidR="00090C54" w:rsidRPr="00470F08" w:rsidRDefault="00090C54" w:rsidP="00C73DFC">
      <w:pPr>
        <w:spacing w:after="0"/>
        <w:ind w:firstLine="36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>Я предупрежден(а), что в случае нарушения данных обязательств буду привлечен(а) к ответственности</w:t>
      </w:r>
      <w:r w:rsidR="001E418A" w:rsidRPr="00470F08">
        <w:rPr>
          <w:rFonts w:ascii="Times New Roman" w:hAnsi="Times New Roman"/>
        </w:rPr>
        <w:t>, предусмотренной законодательством Российской Федерации</w:t>
      </w:r>
      <w:r w:rsidRPr="00470F08">
        <w:rPr>
          <w:rFonts w:ascii="Times New Roman" w:hAnsi="Times New Roman"/>
        </w:rPr>
        <w:t>.</w:t>
      </w:r>
      <w:r w:rsidRPr="00470F08">
        <w:rPr>
          <w:rFonts w:ascii="Times New Roman" w:hAnsi="Times New Roman"/>
        </w:rPr>
        <w:br/>
        <w:t>_________________                                                              __________________</w:t>
      </w:r>
    </w:p>
    <w:p w:rsidR="00090C54" w:rsidRPr="00470F08" w:rsidRDefault="00090C54" w:rsidP="00090C54">
      <w:pPr>
        <w:spacing w:after="0"/>
        <w:jc w:val="both"/>
        <w:rPr>
          <w:rFonts w:ascii="Times New Roman" w:hAnsi="Times New Roman"/>
        </w:rPr>
      </w:pPr>
      <w:r w:rsidRPr="00470F08">
        <w:rPr>
          <w:rFonts w:ascii="Times New Roman" w:hAnsi="Times New Roman"/>
        </w:rPr>
        <w:t xml:space="preserve">   Подпись                                                                                       дата</w:t>
      </w:r>
    </w:p>
    <w:p w:rsidR="00090C54" w:rsidRPr="00470F08" w:rsidRDefault="00090C54" w:rsidP="00090C54">
      <w:pPr>
        <w:spacing w:line="312" w:lineRule="auto"/>
        <w:rPr>
          <w:rFonts w:ascii="Times New Roman" w:hAnsi="Times New Roman"/>
          <w:sz w:val="24"/>
          <w:szCs w:val="24"/>
        </w:rPr>
      </w:pPr>
    </w:p>
    <w:p w:rsidR="006C009E" w:rsidRPr="00470F08" w:rsidRDefault="006C009E" w:rsidP="00A50F5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 xml:space="preserve">Приложение N </w:t>
      </w:r>
      <w:r w:rsidR="00A50F58" w:rsidRPr="00470F08">
        <w:rPr>
          <w:rFonts w:ascii="Times New Roman" w:hAnsi="Times New Roman"/>
          <w:b/>
          <w:i/>
          <w:iCs/>
          <w:sz w:val="24"/>
          <w:szCs w:val="24"/>
        </w:rPr>
        <w:t>1</w:t>
      </w:r>
      <w:r w:rsidR="00B06EA0" w:rsidRPr="00470F08">
        <w:rPr>
          <w:rFonts w:ascii="Times New Roman" w:hAnsi="Times New Roman"/>
          <w:b/>
          <w:i/>
          <w:iCs/>
          <w:sz w:val="24"/>
          <w:szCs w:val="24"/>
        </w:rPr>
        <w:t>4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C73DFC" w:rsidRPr="00470F08" w:rsidRDefault="00C73DFC" w:rsidP="00C73D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4"/>
          <w:szCs w:val="24"/>
        </w:rPr>
      </w:pP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t>УТВЕРЖДЕН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lastRenderedPageBreak/>
        <w:t>от 27.01.2023 года № 14</w:t>
      </w:r>
    </w:p>
    <w:p w:rsidR="00A50F58" w:rsidRPr="00470F08" w:rsidRDefault="00A50F58" w:rsidP="006C009E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A50F58" w:rsidRPr="00470F08" w:rsidRDefault="00A50F58" w:rsidP="006C009E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6C009E" w:rsidRPr="00470F08" w:rsidRDefault="006C009E" w:rsidP="006C009E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 w:rsidRPr="00470F08">
        <w:rPr>
          <w:rFonts w:ascii="Times New Roman" w:hAnsi="Times New Roman"/>
          <w:b/>
          <w:iCs/>
          <w:sz w:val="28"/>
          <w:szCs w:val="28"/>
        </w:rPr>
        <w:t xml:space="preserve">СОСТАВ </w:t>
      </w:r>
    </w:p>
    <w:p w:rsidR="006C009E" w:rsidRPr="00470F08" w:rsidRDefault="006C009E" w:rsidP="006C009E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 w:rsidRPr="00470F08">
        <w:rPr>
          <w:rFonts w:ascii="Times New Roman" w:hAnsi="Times New Roman"/>
          <w:b/>
          <w:iCs/>
          <w:sz w:val="28"/>
          <w:szCs w:val="28"/>
        </w:rPr>
        <w:t>К</w:t>
      </w:r>
      <w:r w:rsidR="00E32F37" w:rsidRPr="00470F08">
        <w:rPr>
          <w:rFonts w:ascii="Times New Roman" w:hAnsi="Times New Roman"/>
          <w:b/>
          <w:iCs/>
          <w:sz w:val="28"/>
          <w:szCs w:val="28"/>
        </w:rPr>
        <w:t>омиссии по уничтожению криптографических ключей, содержащихся на ключевых носителях и ключевых документов</w:t>
      </w:r>
    </w:p>
    <w:p w:rsidR="006C009E" w:rsidRPr="00470F08" w:rsidRDefault="006C009E" w:rsidP="006C009E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3301"/>
        <w:gridCol w:w="3302"/>
        <w:gridCol w:w="3302"/>
      </w:tblGrid>
      <w:tr w:rsidR="003535E6" w:rsidRPr="00470F08" w:rsidTr="006C009E">
        <w:tc>
          <w:tcPr>
            <w:tcW w:w="3301" w:type="dxa"/>
          </w:tcPr>
          <w:p w:rsidR="006C009E" w:rsidRPr="00470F08" w:rsidRDefault="006C009E" w:rsidP="006C009E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iCs/>
                <w:sz w:val="24"/>
                <w:szCs w:val="24"/>
              </w:rPr>
              <w:t>Председатель Комиссии</w:t>
            </w:r>
          </w:p>
        </w:tc>
        <w:tc>
          <w:tcPr>
            <w:tcW w:w="3302" w:type="dxa"/>
          </w:tcPr>
          <w:p w:rsidR="006C009E" w:rsidRPr="00470F08" w:rsidRDefault="0029309D" w:rsidP="006C009E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0F08">
              <w:rPr>
                <w:rFonts w:ascii="Times New Roman" w:hAnsi="Times New Roman"/>
                <w:iCs/>
                <w:sz w:val="24"/>
                <w:szCs w:val="24"/>
              </w:rPr>
              <w:t>Юмагулова Алсу Рифкатовна</w:t>
            </w:r>
          </w:p>
        </w:tc>
        <w:tc>
          <w:tcPr>
            <w:tcW w:w="3302" w:type="dxa"/>
          </w:tcPr>
          <w:p w:rsidR="006C009E" w:rsidRPr="00470F08" w:rsidRDefault="0029309D" w:rsidP="006C009E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0F08">
              <w:rPr>
                <w:rFonts w:ascii="Times New Roman" w:hAnsi="Times New Roman"/>
                <w:iCs/>
                <w:sz w:val="24"/>
                <w:szCs w:val="24"/>
              </w:rPr>
              <w:t>Первый заместитель управляющего УСЗН</w:t>
            </w:r>
          </w:p>
        </w:tc>
      </w:tr>
      <w:tr w:rsidR="003535E6" w:rsidRPr="00470F08" w:rsidTr="006C009E">
        <w:tc>
          <w:tcPr>
            <w:tcW w:w="3301" w:type="dxa"/>
            <w:vMerge w:val="restart"/>
          </w:tcPr>
          <w:p w:rsidR="0029309D" w:rsidRPr="00470F08" w:rsidRDefault="0029309D" w:rsidP="006C009E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470F08">
              <w:rPr>
                <w:rFonts w:ascii="Times New Roman" w:hAnsi="Times New Roman"/>
                <w:b/>
                <w:iCs/>
                <w:sz w:val="24"/>
                <w:szCs w:val="24"/>
              </w:rPr>
              <w:t>Члены Комиссии:</w:t>
            </w:r>
          </w:p>
        </w:tc>
        <w:tc>
          <w:tcPr>
            <w:tcW w:w="3302" w:type="dxa"/>
          </w:tcPr>
          <w:p w:rsidR="0029309D" w:rsidRPr="00470F08" w:rsidRDefault="0029309D" w:rsidP="006C009E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0F08">
              <w:rPr>
                <w:rFonts w:ascii="Times New Roman" w:hAnsi="Times New Roman"/>
                <w:iCs/>
                <w:sz w:val="24"/>
                <w:szCs w:val="24"/>
              </w:rPr>
              <w:t>Мамедов Виталий Владимирович</w:t>
            </w:r>
          </w:p>
        </w:tc>
        <w:tc>
          <w:tcPr>
            <w:tcW w:w="3302" w:type="dxa"/>
          </w:tcPr>
          <w:p w:rsidR="0029309D" w:rsidRPr="00470F08" w:rsidRDefault="0029309D" w:rsidP="006C009E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0F08">
              <w:rPr>
                <w:rFonts w:ascii="Times New Roman" w:hAnsi="Times New Roman"/>
                <w:iCs/>
                <w:sz w:val="24"/>
                <w:szCs w:val="24"/>
              </w:rPr>
              <w:t>Начальник юридического отдела УСЗН</w:t>
            </w:r>
          </w:p>
        </w:tc>
      </w:tr>
      <w:tr w:rsidR="0029309D" w:rsidRPr="00470F08" w:rsidTr="006C009E">
        <w:tc>
          <w:tcPr>
            <w:tcW w:w="3301" w:type="dxa"/>
            <w:vMerge/>
          </w:tcPr>
          <w:p w:rsidR="0029309D" w:rsidRPr="00470F08" w:rsidRDefault="0029309D" w:rsidP="006C009E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3302" w:type="dxa"/>
          </w:tcPr>
          <w:p w:rsidR="0029309D" w:rsidRPr="00470F08" w:rsidRDefault="0029309D" w:rsidP="006C009E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0F08">
              <w:rPr>
                <w:rFonts w:ascii="Times New Roman" w:hAnsi="Times New Roman"/>
                <w:iCs/>
                <w:sz w:val="24"/>
                <w:szCs w:val="24"/>
              </w:rPr>
              <w:t>Юрьев Денис Сергеевич</w:t>
            </w:r>
          </w:p>
        </w:tc>
        <w:tc>
          <w:tcPr>
            <w:tcW w:w="3302" w:type="dxa"/>
          </w:tcPr>
          <w:p w:rsidR="0029309D" w:rsidRPr="00470F08" w:rsidRDefault="0029309D" w:rsidP="006C009E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70F08">
              <w:rPr>
                <w:rFonts w:ascii="Times New Roman" w:hAnsi="Times New Roman"/>
                <w:iCs/>
                <w:sz w:val="24"/>
                <w:szCs w:val="24"/>
              </w:rPr>
              <w:t>Системный администратор</w:t>
            </w:r>
          </w:p>
        </w:tc>
      </w:tr>
    </w:tbl>
    <w:p w:rsidR="006C009E" w:rsidRPr="00470F08" w:rsidRDefault="006C009E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ED480A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C13AC4" w:rsidRPr="00470F08" w:rsidRDefault="00C13AC4" w:rsidP="00C1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470F08">
        <w:rPr>
          <w:rFonts w:ascii="Times New Roman" w:hAnsi="Times New Roman"/>
          <w:b/>
          <w:i/>
          <w:iCs/>
          <w:sz w:val="24"/>
          <w:szCs w:val="24"/>
        </w:rPr>
        <w:t>Приложение N 15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70F08">
        <w:rPr>
          <w:rFonts w:ascii="Times New Roman" w:hAnsi="Times New Roman"/>
          <w:i/>
          <w:iCs/>
          <w:sz w:val="24"/>
          <w:szCs w:val="24"/>
        </w:rPr>
        <w:t>к распоряжению УСЗН ВГО</w:t>
      </w:r>
    </w:p>
    <w:p w:rsidR="00C73DFC" w:rsidRPr="00470F08" w:rsidRDefault="00C73DFC" w:rsidP="00C73D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</w:rPr>
      </w:pPr>
      <w:r w:rsidRPr="00470F08">
        <w:rPr>
          <w:rFonts w:ascii="Times New Roman" w:hAnsi="Times New Roman"/>
          <w:i/>
          <w:iCs/>
        </w:rPr>
        <w:t>от 27.01.2023 N __14_____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iCs/>
          <w:sz w:val="24"/>
          <w:szCs w:val="24"/>
        </w:rPr>
      </w:pP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iCs/>
          <w:sz w:val="24"/>
          <w:szCs w:val="24"/>
        </w:rPr>
      </w:pPr>
      <w:r w:rsidRPr="00470F08">
        <w:rPr>
          <w:rFonts w:ascii="Times New Roman" w:hAnsi="Times New Roman"/>
          <w:b/>
          <w:iCs/>
          <w:sz w:val="24"/>
          <w:szCs w:val="24"/>
        </w:rPr>
        <w:t>ФОРМА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 w:rsidRPr="00470F08">
        <w:rPr>
          <w:rFonts w:ascii="Times New Roman" w:hAnsi="Times New Roman"/>
          <w:b/>
          <w:bCs/>
          <w:sz w:val="28"/>
          <w:szCs w:val="28"/>
        </w:rPr>
        <w:lastRenderedPageBreak/>
        <w:t>УТВЕРЖДЕНА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Распоряжением Управления СЗН</w:t>
      </w:r>
    </w:p>
    <w:p w:rsidR="00C73DFC" w:rsidRPr="00470F08" w:rsidRDefault="00C73DFC" w:rsidP="00C73D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70F08">
        <w:rPr>
          <w:rFonts w:ascii="Times New Roman" w:hAnsi="Times New Roman"/>
          <w:bCs/>
          <w:sz w:val="28"/>
          <w:szCs w:val="28"/>
        </w:rPr>
        <w:t>от 27.01.2023 года № 14</w:t>
      </w:r>
    </w:p>
    <w:p w:rsidR="00C13AC4" w:rsidRPr="00470F08" w:rsidRDefault="00C13AC4" w:rsidP="00C13AC4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b/>
          <w:iCs/>
          <w:sz w:val="24"/>
          <w:szCs w:val="24"/>
          <w:lang w:val="en-US"/>
        </w:rPr>
      </w:pPr>
    </w:p>
    <w:p w:rsidR="00C13AC4" w:rsidRPr="00470F08" w:rsidRDefault="00C13AC4" w:rsidP="00C13AC4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 w:rsidRPr="00470F08">
        <w:rPr>
          <w:rFonts w:ascii="Times New Roman" w:hAnsi="Times New Roman"/>
          <w:b/>
          <w:iCs/>
          <w:sz w:val="28"/>
          <w:szCs w:val="28"/>
        </w:rPr>
        <w:t>ЖУРНАЛ</w:t>
      </w:r>
    </w:p>
    <w:p w:rsidR="00C13AC4" w:rsidRPr="00470F08" w:rsidRDefault="00C13AC4" w:rsidP="00C13AC4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 w:rsidRPr="00470F08">
        <w:rPr>
          <w:rFonts w:ascii="Times New Roman" w:hAnsi="Times New Roman"/>
          <w:b/>
          <w:iCs/>
          <w:sz w:val="28"/>
          <w:szCs w:val="28"/>
        </w:rPr>
        <w:t>выдачи опечатывающих средств для специальных помещений и хранилищ (сейфов)</w:t>
      </w:r>
    </w:p>
    <w:tbl>
      <w:tblPr>
        <w:tblStyle w:val="a5"/>
        <w:tblW w:w="10314" w:type="dxa"/>
        <w:tblLayout w:type="fixed"/>
        <w:tblLook w:val="04A0"/>
      </w:tblPr>
      <w:tblGrid>
        <w:gridCol w:w="675"/>
        <w:gridCol w:w="851"/>
        <w:gridCol w:w="1843"/>
        <w:gridCol w:w="1417"/>
        <w:gridCol w:w="1559"/>
        <w:gridCol w:w="1134"/>
        <w:gridCol w:w="851"/>
        <w:gridCol w:w="992"/>
        <w:gridCol w:w="992"/>
      </w:tblGrid>
      <w:tr w:rsidR="00C13AC4" w:rsidRPr="00470F08" w:rsidTr="008843C8">
        <w:tc>
          <w:tcPr>
            <w:tcW w:w="675" w:type="dxa"/>
            <w:vMerge w:val="restart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№ п.п.</w:t>
            </w:r>
          </w:p>
        </w:tc>
        <w:tc>
          <w:tcPr>
            <w:tcW w:w="851" w:type="dxa"/>
            <w:vMerge w:val="restart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Специальное помещение (№)</w:t>
            </w:r>
          </w:p>
        </w:tc>
        <w:tc>
          <w:tcPr>
            <w:tcW w:w="1843" w:type="dxa"/>
            <w:vMerge w:val="restart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Фамилия имя отчество сотрудника</w:t>
            </w:r>
          </w:p>
        </w:tc>
        <w:tc>
          <w:tcPr>
            <w:tcW w:w="1417" w:type="dxa"/>
            <w:vMerge w:val="restart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Должность сотрудника</w:t>
            </w:r>
          </w:p>
        </w:tc>
        <w:tc>
          <w:tcPr>
            <w:tcW w:w="5528" w:type="dxa"/>
            <w:gridSpan w:val="5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Виды опечатывающих устройств</w:t>
            </w:r>
          </w:p>
        </w:tc>
      </w:tr>
      <w:tr w:rsidR="00C13AC4" w:rsidRPr="00470F08" w:rsidTr="00D17C0E">
        <w:tc>
          <w:tcPr>
            <w:tcW w:w="675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Устройство с флажком (кол-во, шт.)</w:t>
            </w:r>
          </w:p>
        </w:tc>
        <w:tc>
          <w:tcPr>
            <w:tcW w:w="1134" w:type="dxa"/>
            <w:vMerge w:val="restart"/>
          </w:tcPr>
          <w:p w:rsidR="00C13AC4" w:rsidRPr="00470F08" w:rsidRDefault="00C13AC4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Пломбир из латуни</w:t>
            </w:r>
          </w:p>
          <w:p w:rsidR="00C13AC4" w:rsidRPr="00470F08" w:rsidRDefault="00C13AC4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(кол-во, шт.)</w:t>
            </w:r>
          </w:p>
        </w:tc>
        <w:tc>
          <w:tcPr>
            <w:tcW w:w="1843" w:type="dxa"/>
            <w:gridSpan w:val="2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 xml:space="preserve">Пломба наклейка </w:t>
            </w:r>
          </w:p>
        </w:tc>
        <w:tc>
          <w:tcPr>
            <w:tcW w:w="992" w:type="dxa"/>
          </w:tcPr>
          <w:p w:rsidR="00C13AC4" w:rsidRPr="00470F08" w:rsidRDefault="00C13AC4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Пластилин</w:t>
            </w:r>
          </w:p>
          <w:p w:rsidR="00C13AC4" w:rsidRPr="00470F08" w:rsidRDefault="00C13AC4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(кол-во, шт.)</w:t>
            </w:r>
          </w:p>
        </w:tc>
      </w:tr>
      <w:tr w:rsidR="00C13AC4" w:rsidRPr="00470F08" w:rsidTr="00C13AC4">
        <w:tc>
          <w:tcPr>
            <w:tcW w:w="675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Кол-во(шт.)</w:t>
            </w:r>
          </w:p>
        </w:tc>
        <w:tc>
          <w:tcPr>
            <w:tcW w:w="992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Номер пломбы</w:t>
            </w:r>
          </w:p>
        </w:tc>
        <w:tc>
          <w:tcPr>
            <w:tcW w:w="992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C13AC4" w:rsidRPr="00470F08" w:rsidTr="00C13AC4">
        <w:tc>
          <w:tcPr>
            <w:tcW w:w="675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1</w:t>
            </w:r>
          </w:p>
        </w:tc>
        <w:tc>
          <w:tcPr>
            <w:tcW w:w="851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4</w:t>
            </w:r>
          </w:p>
        </w:tc>
        <w:tc>
          <w:tcPr>
            <w:tcW w:w="1559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C13AC4" w:rsidRPr="00470F08" w:rsidRDefault="00C13AC4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9</w:t>
            </w:r>
          </w:p>
        </w:tc>
      </w:tr>
      <w:tr w:rsidR="006E6F05" w:rsidRPr="00470F08" w:rsidTr="00C13AC4">
        <w:tc>
          <w:tcPr>
            <w:tcW w:w="675" w:type="dxa"/>
          </w:tcPr>
          <w:p w:rsidR="006E6F05" w:rsidRPr="00470F08" w:rsidRDefault="006E6F05" w:rsidP="006E6F05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:rsidR="006E6F05" w:rsidRPr="00470F08" w:rsidRDefault="006E6F05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843" w:type="dxa"/>
          </w:tcPr>
          <w:p w:rsidR="006E6F05" w:rsidRPr="00470F08" w:rsidRDefault="006E6F05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417" w:type="dxa"/>
          </w:tcPr>
          <w:p w:rsidR="006E6F05" w:rsidRPr="00470F08" w:rsidRDefault="006E6F05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559" w:type="dxa"/>
          </w:tcPr>
          <w:p w:rsidR="006E6F05" w:rsidRPr="00470F08" w:rsidRDefault="006E6F05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1134" w:type="dxa"/>
          </w:tcPr>
          <w:p w:rsidR="006E6F05" w:rsidRPr="00470F08" w:rsidRDefault="006E6F05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851" w:type="dxa"/>
          </w:tcPr>
          <w:p w:rsidR="006E6F05" w:rsidRPr="00470F08" w:rsidRDefault="006E6F05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992" w:type="dxa"/>
          </w:tcPr>
          <w:p w:rsidR="006E6F05" w:rsidRPr="00470F08" w:rsidRDefault="006E6F05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992" w:type="dxa"/>
          </w:tcPr>
          <w:p w:rsidR="006E6F05" w:rsidRPr="00470F08" w:rsidRDefault="006E6F05" w:rsidP="00C13AC4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</w:tbl>
    <w:p w:rsidR="00C13AC4" w:rsidRPr="00470F08" w:rsidRDefault="00C13AC4" w:rsidP="00C13AC4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tbl>
      <w:tblPr>
        <w:tblStyle w:val="a5"/>
        <w:tblW w:w="10314" w:type="dxa"/>
        <w:tblLayout w:type="fixed"/>
        <w:tblLook w:val="04A0"/>
      </w:tblPr>
      <w:tblGrid>
        <w:gridCol w:w="1242"/>
        <w:gridCol w:w="1418"/>
        <w:gridCol w:w="1276"/>
        <w:gridCol w:w="1701"/>
        <w:gridCol w:w="2126"/>
        <w:gridCol w:w="1276"/>
        <w:gridCol w:w="1275"/>
      </w:tblGrid>
      <w:tr w:rsidR="00C13AC4" w:rsidRPr="00470F08" w:rsidTr="006E6F05">
        <w:tc>
          <w:tcPr>
            <w:tcW w:w="1242" w:type="dxa"/>
          </w:tcPr>
          <w:p w:rsidR="00C13AC4" w:rsidRPr="00470F08" w:rsidRDefault="00C13AC4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Дата выдачи</w:t>
            </w:r>
          </w:p>
        </w:tc>
        <w:tc>
          <w:tcPr>
            <w:tcW w:w="1418" w:type="dxa"/>
          </w:tcPr>
          <w:p w:rsidR="006E6F05" w:rsidRPr="00470F08" w:rsidRDefault="00C13AC4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Подпись получ</w:t>
            </w:r>
            <w:r w:rsidR="006E6F05" w:rsidRPr="00470F08">
              <w:rPr>
                <w:rFonts w:ascii="Times New Roman" w:hAnsi="Times New Roman"/>
                <w:iCs/>
                <w:sz w:val="20"/>
                <w:szCs w:val="20"/>
              </w:rPr>
              <w:t>ив</w:t>
            </w:r>
          </w:p>
          <w:p w:rsidR="00C13AC4" w:rsidRPr="00470F08" w:rsidRDefault="006E6F05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шего</w:t>
            </w:r>
          </w:p>
        </w:tc>
        <w:tc>
          <w:tcPr>
            <w:tcW w:w="1276" w:type="dxa"/>
          </w:tcPr>
          <w:p w:rsidR="006E6F05" w:rsidRPr="00470F08" w:rsidRDefault="006E6F05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Подпись выдав</w:t>
            </w:r>
          </w:p>
          <w:p w:rsidR="00C13AC4" w:rsidRPr="00470F08" w:rsidRDefault="006E6F05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шего</w:t>
            </w:r>
          </w:p>
        </w:tc>
        <w:tc>
          <w:tcPr>
            <w:tcW w:w="1701" w:type="dxa"/>
          </w:tcPr>
          <w:p w:rsidR="00C13AC4" w:rsidRPr="00470F08" w:rsidRDefault="006E6F05" w:rsidP="006E6F05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Дата возврата</w:t>
            </w:r>
          </w:p>
        </w:tc>
        <w:tc>
          <w:tcPr>
            <w:tcW w:w="2126" w:type="dxa"/>
          </w:tcPr>
          <w:p w:rsidR="00C13AC4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Причина возврата</w:t>
            </w:r>
          </w:p>
        </w:tc>
        <w:tc>
          <w:tcPr>
            <w:tcW w:w="1276" w:type="dxa"/>
          </w:tcPr>
          <w:p w:rsidR="006E6F05" w:rsidRPr="00470F08" w:rsidRDefault="006E6F05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Подпись приняв</w:t>
            </w:r>
          </w:p>
          <w:p w:rsidR="00C13AC4" w:rsidRPr="00470F08" w:rsidRDefault="006E6F05" w:rsidP="006E6F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шего</w:t>
            </w:r>
          </w:p>
        </w:tc>
        <w:tc>
          <w:tcPr>
            <w:tcW w:w="1275" w:type="dxa"/>
          </w:tcPr>
          <w:p w:rsidR="00C13AC4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Подпись сдавшего</w:t>
            </w:r>
          </w:p>
        </w:tc>
      </w:tr>
      <w:tr w:rsidR="006E6F05" w:rsidRPr="00470F08" w:rsidTr="006E6F05">
        <w:tc>
          <w:tcPr>
            <w:tcW w:w="1242" w:type="dxa"/>
          </w:tcPr>
          <w:p w:rsidR="00C13AC4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:rsidR="00C13AC4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11</w:t>
            </w:r>
          </w:p>
        </w:tc>
        <w:tc>
          <w:tcPr>
            <w:tcW w:w="1276" w:type="dxa"/>
          </w:tcPr>
          <w:p w:rsidR="00C13AC4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12</w:t>
            </w:r>
          </w:p>
        </w:tc>
        <w:tc>
          <w:tcPr>
            <w:tcW w:w="1701" w:type="dxa"/>
          </w:tcPr>
          <w:p w:rsidR="00C13AC4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13</w:t>
            </w:r>
          </w:p>
        </w:tc>
        <w:tc>
          <w:tcPr>
            <w:tcW w:w="2126" w:type="dxa"/>
          </w:tcPr>
          <w:p w:rsidR="00C13AC4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14</w:t>
            </w:r>
          </w:p>
        </w:tc>
        <w:tc>
          <w:tcPr>
            <w:tcW w:w="1276" w:type="dxa"/>
          </w:tcPr>
          <w:p w:rsidR="00C13AC4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15</w:t>
            </w:r>
          </w:p>
        </w:tc>
        <w:tc>
          <w:tcPr>
            <w:tcW w:w="1275" w:type="dxa"/>
          </w:tcPr>
          <w:p w:rsidR="00C13AC4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470F08">
              <w:rPr>
                <w:rFonts w:ascii="Times New Roman" w:hAnsi="Times New Roman"/>
                <w:iCs/>
                <w:sz w:val="20"/>
                <w:szCs w:val="20"/>
              </w:rPr>
              <w:t>16</w:t>
            </w:r>
          </w:p>
        </w:tc>
      </w:tr>
      <w:tr w:rsidR="006E6F05" w:rsidRPr="00470F08" w:rsidTr="006E6F05">
        <w:tc>
          <w:tcPr>
            <w:tcW w:w="1242" w:type="dxa"/>
          </w:tcPr>
          <w:p w:rsidR="006E6F05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1418" w:type="dxa"/>
          </w:tcPr>
          <w:p w:rsidR="006E6F05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1276" w:type="dxa"/>
          </w:tcPr>
          <w:p w:rsidR="006E6F05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1701" w:type="dxa"/>
          </w:tcPr>
          <w:p w:rsidR="006E6F05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2126" w:type="dxa"/>
          </w:tcPr>
          <w:p w:rsidR="006E6F05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1276" w:type="dxa"/>
          </w:tcPr>
          <w:p w:rsidR="006E6F05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  <w:tc>
          <w:tcPr>
            <w:tcW w:w="1275" w:type="dxa"/>
          </w:tcPr>
          <w:p w:rsidR="006E6F05" w:rsidRPr="00470F08" w:rsidRDefault="006E6F05" w:rsidP="00582458">
            <w:pPr>
              <w:widowControl w:val="0"/>
              <w:autoSpaceDE w:val="0"/>
              <w:autoSpaceDN w:val="0"/>
              <w:adjustRightInd w:val="0"/>
              <w:spacing w:after="150"/>
              <w:jc w:val="center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</w:p>
        </w:tc>
      </w:tr>
    </w:tbl>
    <w:p w:rsidR="00C13AC4" w:rsidRPr="00470F08" w:rsidRDefault="00C13AC4" w:rsidP="00C13AC4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sectPr w:rsidR="00C13AC4" w:rsidRPr="00470F08" w:rsidSect="00496418">
      <w:headerReference w:type="default" r:id="rId22"/>
      <w:footerReference w:type="default" r:id="rId23"/>
      <w:pgSz w:w="12240" w:h="15840"/>
      <w:pgMar w:top="426" w:right="850" w:bottom="426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19A0" w:rsidRDefault="001A19A0" w:rsidP="00720FFA">
      <w:pPr>
        <w:spacing w:after="0" w:line="240" w:lineRule="auto"/>
      </w:pPr>
      <w:r>
        <w:separator/>
      </w:r>
    </w:p>
  </w:endnote>
  <w:endnote w:type="continuationSeparator" w:id="0">
    <w:p w:rsidR="001A19A0" w:rsidRDefault="001A19A0" w:rsidP="00720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0C1" w:rsidRDefault="00470F08">
    <w:pPr>
      <w:rPr>
        <w:sz w:val="2"/>
        <w:szCs w:val="2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2049" type="#_x0000_t202" style="position:absolute;margin-left:553.85pt;margin-top:806.5pt;width:13pt;height:12.05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" filled="f" stroked="f">
          <v:textbox style="mso-next-textbox:#Text Box 3;mso-fit-shape-to-text:t" inset="0,0,0,0">
            <w:txbxContent>
              <w:p w:rsidR="007E00C1" w:rsidRDefault="007E00C1">
                <w:pPr>
                  <w:spacing w:line="240" w:lineRule="auto"/>
                </w:pPr>
                <w:r>
                  <w:rPr>
                    <w:rStyle w:val="af"/>
                    <w:i w:val="0"/>
                    <w:szCs w:val="21"/>
                  </w:rPr>
                  <w:fldChar w:fldCharType="begin"/>
                </w:r>
                <w:r>
                  <w:rPr>
                    <w:rStyle w:val="af"/>
                    <w:i w:val="0"/>
                    <w:szCs w:val="21"/>
                  </w:rPr>
                  <w:instrText xml:space="preserve"> PAGE \* MERGEFORMAT </w:instrText>
                </w:r>
                <w:r>
                  <w:rPr>
                    <w:rStyle w:val="af"/>
                    <w:i w:val="0"/>
                    <w:szCs w:val="21"/>
                  </w:rPr>
                  <w:fldChar w:fldCharType="separate"/>
                </w:r>
                <w:r w:rsidR="00470F08">
                  <w:rPr>
                    <w:rStyle w:val="af"/>
                    <w:i w:val="0"/>
                    <w:noProof/>
                    <w:szCs w:val="21"/>
                  </w:rPr>
                  <w:t>20</w:t>
                </w:r>
                <w:r>
                  <w:rPr>
                    <w:rStyle w:val="af"/>
                    <w:i w:val="0"/>
                    <w:szCs w:val="21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0C1" w:rsidRDefault="00470F08">
    <w:pPr>
      <w:rPr>
        <w:sz w:val="2"/>
        <w:szCs w:val="2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51" type="#_x0000_t202" style="position:absolute;margin-left:556.7pt;margin-top:802.1pt;width:7.75pt;height:12.05pt;z-index:-251652096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" filled="f" stroked="f">
          <v:textbox style="mso-next-textbox:#Text Box 1;mso-fit-shape-to-text:t" inset="0,0,0,0">
            <w:txbxContent>
              <w:p w:rsidR="007E00C1" w:rsidRDefault="007E00C1">
                <w:pPr>
                  <w:spacing w:line="240" w:lineRule="auto"/>
                </w:pPr>
                <w:r>
                  <w:rPr>
                    <w:rStyle w:val="af"/>
                    <w:i w:val="0"/>
                    <w:szCs w:val="21"/>
                  </w:rPr>
                  <w:fldChar w:fldCharType="begin"/>
                </w:r>
                <w:r>
                  <w:rPr>
                    <w:rStyle w:val="af"/>
                    <w:i w:val="0"/>
                    <w:szCs w:val="21"/>
                  </w:rPr>
                  <w:instrText xml:space="preserve"> PAGE \* MERGEFORMAT </w:instrText>
                </w:r>
                <w:r>
                  <w:rPr>
                    <w:rStyle w:val="af"/>
                    <w:i w:val="0"/>
                    <w:szCs w:val="21"/>
                  </w:rPr>
                  <w:fldChar w:fldCharType="separate"/>
                </w:r>
                <w:r>
                  <w:rPr>
                    <w:rStyle w:val="af"/>
                    <w:i w:val="0"/>
                    <w:noProof/>
                    <w:szCs w:val="21"/>
                  </w:rPr>
                  <w:t>1</w:t>
                </w:r>
                <w:r>
                  <w:rPr>
                    <w:rStyle w:val="af"/>
                    <w:i w:val="0"/>
                    <w:szCs w:val="21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0C1" w:rsidRDefault="007E00C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19A0" w:rsidRDefault="001A19A0" w:rsidP="00720FFA">
      <w:pPr>
        <w:spacing w:after="0" w:line="240" w:lineRule="auto"/>
      </w:pPr>
      <w:r>
        <w:separator/>
      </w:r>
    </w:p>
  </w:footnote>
  <w:footnote w:type="continuationSeparator" w:id="0">
    <w:p w:rsidR="001A19A0" w:rsidRDefault="001A19A0" w:rsidP="00720F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0C1" w:rsidRDefault="00470F08">
    <w:pPr>
      <w:rPr>
        <w:sz w:val="2"/>
        <w:szCs w:val="2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2050" type="#_x0000_t202" style="position:absolute;margin-left:552.85pt;margin-top:55.25pt;width:13.05pt;height:14.95pt;z-index:-251654144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" filled="f" stroked="f">
          <v:textbox style="mso-next-textbox:#Text Box 2;mso-fit-shape-to-text:t" inset="0,0,0,0">
            <w:txbxContent>
              <w:p w:rsidR="007E00C1" w:rsidRDefault="007E00C1">
                <w:pPr>
                  <w:spacing w:line="240" w:lineRule="auto"/>
                </w:pPr>
                <w:r>
                  <w:rPr>
                    <w:rStyle w:val="13pt"/>
                    <w:iCs/>
                    <w:szCs w:val="26"/>
                  </w:rPr>
                  <w:t>20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0C1" w:rsidRDefault="007E00C1" w:rsidP="00720FFA">
    <w:pPr>
      <w:pStyle w:val="a6"/>
    </w:pPr>
  </w:p>
  <w:p w:rsidR="007E00C1" w:rsidRPr="00720FFA" w:rsidRDefault="007E00C1" w:rsidP="00720FF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F1A62"/>
    <w:multiLevelType w:val="hybridMultilevel"/>
    <w:tmpl w:val="1A80002C"/>
    <w:lvl w:ilvl="0" w:tplc="9DA2DF5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085F4926"/>
    <w:multiLevelType w:val="hybridMultilevel"/>
    <w:tmpl w:val="FC0289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8B25456"/>
    <w:multiLevelType w:val="hybridMultilevel"/>
    <w:tmpl w:val="9EF25738"/>
    <w:lvl w:ilvl="0" w:tplc="05E6ABB4">
      <w:start w:val="1"/>
      <w:numFmt w:val="decimal"/>
      <w:lvlText w:val="%1."/>
      <w:lvlJc w:val="left"/>
      <w:pPr>
        <w:ind w:left="1400" w:hanging="6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0A2B4EB1"/>
    <w:multiLevelType w:val="hybridMultilevel"/>
    <w:tmpl w:val="140A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AF932AD"/>
    <w:multiLevelType w:val="hybridMultilevel"/>
    <w:tmpl w:val="E71A70F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AFF139A"/>
    <w:multiLevelType w:val="multilevel"/>
    <w:tmpl w:val="756E78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0EA16516"/>
    <w:multiLevelType w:val="hybridMultilevel"/>
    <w:tmpl w:val="973A30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9E176E0"/>
    <w:multiLevelType w:val="hybridMultilevel"/>
    <w:tmpl w:val="FC0289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C337CE5"/>
    <w:multiLevelType w:val="hybridMultilevel"/>
    <w:tmpl w:val="140A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C756FC7"/>
    <w:multiLevelType w:val="multilevel"/>
    <w:tmpl w:val="C6484950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2EBF1773"/>
    <w:multiLevelType w:val="multilevel"/>
    <w:tmpl w:val="9EC2DFE8"/>
    <w:lvl w:ilvl="0">
      <w:start w:val="6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333B09BD"/>
    <w:multiLevelType w:val="hybridMultilevel"/>
    <w:tmpl w:val="6504CD44"/>
    <w:lvl w:ilvl="0" w:tplc="E4D0B2D6">
      <w:start w:val="1"/>
      <w:numFmt w:val="decimal"/>
      <w:lvlText w:val="%1)"/>
      <w:lvlJc w:val="left"/>
      <w:pPr>
        <w:ind w:left="1419" w:hanging="7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  <w:rPr>
        <w:rFonts w:cs="Times New Roman"/>
      </w:rPr>
    </w:lvl>
  </w:abstractNum>
  <w:abstractNum w:abstractNumId="12">
    <w:nsid w:val="356364DD"/>
    <w:multiLevelType w:val="multilevel"/>
    <w:tmpl w:val="795A03C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13">
    <w:nsid w:val="54EE63D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4">
    <w:nsid w:val="6180430D"/>
    <w:multiLevelType w:val="multilevel"/>
    <w:tmpl w:val="F6D614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2.%2."/>
      <w:lvlJc w:val="left"/>
      <w:pPr>
        <w:ind w:left="3126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5">
    <w:nsid w:val="6A187A69"/>
    <w:multiLevelType w:val="multilevel"/>
    <w:tmpl w:val="9E4C403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6">
    <w:nsid w:val="6AC0198C"/>
    <w:multiLevelType w:val="hybridMultilevel"/>
    <w:tmpl w:val="140A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704555D2"/>
    <w:multiLevelType w:val="multilevel"/>
    <w:tmpl w:val="8AB01DA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>
    <w:nsid w:val="7D8A5B50"/>
    <w:multiLevelType w:val="hybridMultilevel"/>
    <w:tmpl w:val="A3C65B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FF36A5C"/>
    <w:multiLevelType w:val="multilevel"/>
    <w:tmpl w:val="357C5210"/>
    <w:lvl w:ilvl="0">
      <w:start w:val="2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num w:numId="1">
    <w:abstractNumId w:val="13"/>
  </w:num>
  <w:num w:numId="2">
    <w:abstractNumId w:val="14"/>
  </w:num>
  <w:num w:numId="3">
    <w:abstractNumId w:val="15"/>
  </w:num>
  <w:num w:numId="4">
    <w:abstractNumId w:val="17"/>
  </w:num>
  <w:num w:numId="5">
    <w:abstractNumId w:val="10"/>
  </w:num>
  <w:num w:numId="6">
    <w:abstractNumId w:val="11"/>
  </w:num>
  <w:num w:numId="7">
    <w:abstractNumId w:val="2"/>
  </w:num>
  <w:num w:numId="8">
    <w:abstractNumId w:val="0"/>
  </w:num>
  <w:num w:numId="9">
    <w:abstractNumId w:val="12"/>
  </w:num>
  <w:num w:numId="10">
    <w:abstractNumId w:val="4"/>
  </w:num>
  <w:num w:numId="11">
    <w:abstractNumId w:val="5"/>
  </w:num>
  <w:num w:numId="12">
    <w:abstractNumId w:val="9"/>
  </w:num>
  <w:num w:numId="13">
    <w:abstractNumId w:val="19"/>
  </w:num>
  <w:num w:numId="14">
    <w:abstractNumId w:val="7"/>
  </w:num>
  <w:num w:numId="15">
    <w:abstractNumId w:val="6"/>
  </w:num>
  <w:num w:numId="16">
    <w:abstractNumId w:val="18"/>
  </w:num>
  <w:num w:numId="17">
    <w:abstractNumId w:val="3"/>
  </w:num>
  <w:num w:numId="18">
    <w:abstractNumId w:val="16"/>
  </w:num>
  <w:num w:numId="19">
    <w:abstractNumId w:val="8"/>
  </w:num>
  <w:num w:numId="2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B2217"/>
    <w:rsid w:val="000505A7"/>
    <w:rsid w:val="00090C54"/>
    <w:rsid w:val="000A2692"/>
    <w:rsid w:val="000C0A14"/>
    <w:rsid w:val="000F063D"/>
    <w:rsid w:val="00105FB4"/>
    <w:rsid w:val="0010739F"/>
    <w:rsid w:val="00135631"/>
    <w:rsid w:val="00141234"/>
    <w:rsid w:val="0016026E"/>
    <w:rsid w:val="00163BD9"/>
    <w:rsid w:val="001955A4"/>
    <w:rsid w:val="0019609B"/>
    <w:rsid w:val="001A19A0"/>
    <w:rsid w:val="001B0349"/>
    <w:rsid w:val="001C4178"/>
    <w:rsid w:val="001E03F5"/>
    <w:rsid w:val="001E418A"/>
    <w:rsid w:val="001F6921"/>
    <w:rsid w:val="00204FEB"/>
    <w:rsid w:val="00214E93"/>
    <w:rsid w:val="002414A3"/>
    <w:rsid w:val="0029309D"/>
    <w:rsid w:val="002E4253"/>
    <w:rsid w:val="002F009B"/>
    <w:rsid w:val="00310C42"/>
    <w:rsid w:val="00351BAF"/>
    <w:rsid w:val="003535E6"/>
    <w:rsid w:val="003836C4"/>
    <w:rsid w:val="003C484F"/>
    <w:rsid w:val="003E2E27"/>
    <w:rsid w:val="003F44ED"/>
    <w:rsid w:val="00406B6F"/>
    <w:rsid w:val="00470F08"/>
    <w:rsid w:val="00472271"/>
    <w:rsid w:val="004906B1"/>
    <w:rsid w:val="00492DD6"/>
    <w:rsid w:val="00496418"/>
    <w:rsid w:val="004C7609"/>
    <w:rsid w:val="004F76C9"/>
    <w:rsid w:val="005241F0"/>
    <w:rsid w:val="00525CB0"/>
    <w:rsid w:val="00563222"/>
    <w:rsid w:val="00572BBE"/>
    <w:rsid w:val="00582458"/>
    <w:rsid w:val="005B2F29"/>
    <w:rsid w:val="00620063"/>
    <w:rsid w:val="00620756"/>
    <w:rsid w:val="006232FF"/>
    <w:rsid w:val="0064386B"/>
    <w:rsid w:val="006C009E"/>
    <w:rsid w:val="006C4410"/>
    <w:rsid w:val="006D226B"/>
    <w:rsid w:val="006E49D8"/>
    <w:rsid w:val="006E6F05"/>
    <w:rsid w:val="00720A27"/>
    <w:rsid w:val="00720FFA"/>
    <w:rsid w:val="0072476C"/>
    <w:rsid w:val="00733F04"/>
    <w:rsid w:val="00765614"/>
    <w:rsid w:val="00775CED"/>
    <w:rsid w:val="007A31B6"/>
    <w:rsid w:val="007E00C1"/>
    <w:rsid w:val="007F2293"/>
    <w:rsid w:val="00826660"/>
    <w:rsid w:val="0083578A"/>
    <w:rsid w:val="0083707D"/>
    <w:rsid w:val="00876932"/>
    <w:rsid w:val="008843C8"/>
    <w:rsid w:val="008A3F6E"/>
    <w:rsid w:val="008D0E19"/>
    <w:rsid w:val="008F5571"/>
    <w:rsid w:val="008F6B9D"/>
    <w:rsid w:val="00916BE1"/>
    <w:rsid w:val="00934F50"/>
    <w:rsid w:val="00950B10"/>
    <w:rsid w:val="00954ED9"/>
    <w:rsid w:val="009555BF"/>
    <w:rsid w:val="00974230"/>
    <w:rsid w:val="0097598B"/>
    <w:rsid w:val="009953EF"/>
    <w:rsid w:val="009B61C7"/>
    <w:rsid w:val="009E43EF"/>
    <w:rsid w:val="009F04DE"/>
    <w:rsid w:val="00A321B6"/>
    <w:rsid w:val="00A43233"/>
    <w:rsid w:val="00A50F58"/>
    <w:rsid w:val="00A64E74"/>
    <w:rsid w:val="00A676B3"/>
    <w:rsid w:val="00A833F1"/>
    <w:rsid w:val="00A862B3"/>
    <w:rsid w:val="00A93606"/>
    <w:rsid w:val="00AA31C9"/>
    <w:rsid w:val="00AB3524"/>
    <w:rsid w:val="00B06EA0"/>
    <w:rsid w:val="00B12CC3"/>
    <w:rsid w:val="00B43F48"/>
    <w:rsid w:val="00B50C6A"/>
    <w:rsid w:val="00B96605"/>
    <w:rsid w:val="00BF315A"/>
    <w:rsid w:val="00C06B1B"/>
    <w:rsid w:val="00C13AC4"/>
    <w:rsid w:val="00C13D44"/>
    <w:rsid w:val="00C27F0D"/>
    <w:rsid w:val="00C73DFC"/>
    <w:rsid w:val="00C8066A"/>
    <w:rsid w:val="00D153A2"/>
    <w:rsid w:val="00D17C0E"/>
    <w:rsid w:val="00D23ACC"/>
    <w:rsid w:val="00D4052D"/>
    <w:rsid w:val="00D70CF4"/>
    <w:rsid w:val="00D827C0"/>
    <w:rsid w:val="00DB2217"/>
    <w:rsid w:val="00E10A45"/>
    <w:rsid w:val="00E21A7A"/>
    <w:rsid w:val="00E32F37"/>
    <w:rsid w:val="00E83FDC"/>
    <w:rsid w:val="00E90103"/>
    <w:rsid w:val="00ED480A"/>
    <w:rsid w:val="00F107E1"/>
    <w:rsid w:val="00F362EE"/>
    <w:rsid w:val="00F86F13"/>
    <w:rsid w:val="00F91D0C"/>
    <w:rsid w:val="00FB0F8B"/>
    <w:rsid w:val="00FE336D"/>
    <w:rsid w:val="00FE5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052D"/>
    <w:pPr>
      <w:keepNext/>
      <w:spacing w:after="0" w:line="240" w:lineRule="auto"/>
      <w:jc w:val="both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D4052D"/>
    <w:pPr>
      <w:keepNext/>
      <w:spacing w:after="0" w:line="240" w:lineRule="auto"/>
      <w:jc w:val="center"/>
      <w:outlineLvl w:val="1"/>
    </w:pPr>
    <w:rPr>
      <w:rFonts w:ascii="Times New Roman" w:hAnsi="Times New Roman"/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D4052D"/>
    <w:rPr>
      <w:rFonts w:ascii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locked/>
    <w:rsid w:val="00D4052D"/>
    <w:rPr>
      <w:rFonts w:ascii="Times New Roman" w:hAnsi="Times New Roman" w:cs="Times New Roman"/>
      <w:b/>
      <w:bCs/>
      <w:sz w:val="32"/>
      <w:szCs w:val="32"/>
    </w:rPr>
  </w:style>
  <w:style w:type="paragraph" w:styleId="a3">
    <w:name w:val="Normal (Web)"/>
    <w:basedOn w:val="a"/>
    <w:uiPriority w:val="99"/>
    <w:rsid w:val="00D4052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4">
    <w:name w:val="Таблицы (моноширинный)"/>
    <w:basedOn w:val="a"/>
    <w:next w:val="a"/>
    <w:uiPriority w:val="99"/>
    <w:rsid w:val="00204FE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table" w:styleId="a5">
    <w:name w:val="Table Grid"/>
    <w:basedOn w:val="a1"/>
    <w:uiPriority w:val="39"/>
    <w:rsid w:val="00A321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20F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720FFA"/>
    <w:rPr>
      <w:rFonts w:cs="Times New Roman"/>
    </w:rPr>
  </w:style>
  <w:style w:type="paragraph" w:styleId="a8">
    <w:name w:val="footer"/>
    <w:basedOn w:val="a"/>
    <w:link w:val="a9"/>
    <w:uiPriority w:val="99"/>
    <w:unhideWhenUsed/>
    <w:rsid w:val="00720F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720FFA"/>
    <w:rPr>
      <w:rFonts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720F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720FFA"/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3E2E27"/>
    <w:pPr>
      <w:spacing w:after="200" w:line="276" w:lineRule="auto"/>
      <w:ind w:left="720"/>
      <w:contextualSpacing/>
    </w:pPr>
    <w:rPr>
      <w:lang w:eastAsia="en-US"/>
    </w:rPr>
  </w:style>
  <w:style w:type="character" w:customStyle="1" w:styleId="21">
    <w:name w:val="Основной текст (2)_"/>
    <w:link w:val="22"/>
    <w:locked/>
    <w:rsid w:val="00105FB4"/>
    <w:rPr>
      <w:rFonts w:ascii="Times New Roman" w:hAnsi="Times New Roman"/>
      <w:sz w:val="28"/>
      <w:shd w:val="clear" w:color="auto" w:fill="FFFFFF"/>
    </w:rPr>
  </w:style>
  <w:style w:type="character" w:customStyle="1" w:styleId="3">
    <w:name w:val="Основной текст (3)_"/>
    <w:link w:val="30"/>
    <w:locked/>
    <w:rsid w:val="00105FB4"/>
    <w:rPr>
      <w:rFonts w:ascii="Times New Roman" w:hAnsi="Times New Roman"/>
      <w:b/>
      <w:shd w:val="clear" w:color="auto" w:fill="FFFFFF"/>
    </w:rPr>
  </w:style>
  <w:style w:type="character" w:customStyle="1" w:styleId="11">
    <w:name w:val="Заголовок №1_"/>
    <w:link w:val="12"/>
    <w:locked/>
    <w:rsid w:val="00105FB4"/>
    <w:rPr>
      <w:rFonts w:ascii="Times New Roman" w:hAnsi="Times New Roman"/>
      <w:b/>
      <w:sz w:val="28"/>
      <w:shd w:val="clear" w:color="auto" w:fill="FFFFFF"/>
    </w:rPr>
  </w:style>
  <w:style w:type="character" w:customStyle="1" w:styleId="4">
    <w:name w:val="Основной текст (4)_"/>
    <w:link w:val="40"/>
    <w:locked/>
    <w:rsid w:val="00105FB4"/>
    <w:rPr>
      <w:rFonts w:ascii="Times New Roman" w:hAnsi="Times New Roman"/>
      <w:i/>
      <w:sz w:val="28"/>
      <w:shd w:val="clear" w:color="auto" w:fill="FFFFFF"/>
    </w:rPr>
  </w:style>
  <w:style w:type="character" w:customStyle="1" w:styleId="23">
    <w:name w:val="Основной текст (2) + Курсив"/>
    <w:rsid w:val="00105FB4"/>
    <w:rPr>
      <w:rFonts w:ascii="Times New Roman" w:hAnsi="Times New Roman"/>
      <w:i/>
      <w:color w:val="000000"/>
      <w:spacing w:val="0"/>
      <w:w w:val="100"/>
      <w:position w:val="0"/>
      <w:sz w:val="28"/>
      <w:u w:val="single"/>
      <w:shd w:val="clear" w:color="auto" w:fill="FFFFFF"/>
      <w:lang w:val="ru-RU" w:eastAsia="ru-RU"/>
    </w:rPr>
  </w:style>
  <w:style w:type="paragraph" w:customStyle="1" w:styleId="22">
    <w:name w:val="Основной текст (2)"/>
    <w:basedOn w:val="a"/>
    <w:link w:val="21"/>
    <w:rsid w:val="00105FB4"/>
    <w:pPr>
      <w:widowControl w:val="0"/>
      <w:shd w:val="clear" w:color="auto" w:fill="FFFFFF"/>
      <w:spacing w:after="240" w:line="370" w:lineRule="exact"/>
      <w:jc w:val="right"/>
    </w:pPr>
    <w:rPr>
      <w:rFonts w:ascii="Times New Roman" w:hAnsi="Times New Roman"/>
      <w:sz w:val="28"/>
      <w:szCs w:val="28"/>
    </w:rPr>
  </w:style>
  <w:style w:type="paragraph" w:customStyle="1" w:styleId="30">
    <w:name w:val="Основной текст (3)"/>
    <w:basedOn w:val="a"/>
    <w:link w:val="3"/>
    <w:rsid w:val="00105FB4"/>
    <w:pPr>
      <w:widowControl w:val="0"/>
      <w:shd w:val="clear" w:color="auto" w:fill="FFFFFF"/>
      <w:spacing w:before="240" w:after="0" w:line="317" w:lineRule="exact"/>
      <w:jc w:val="center"/>
    </w:pPr>
    <w:rPr>
      <w:rFonts w:ascii="Times New Roman" w:hAnsi="Times New Roman"/>
      <w:b/>
      <w:bCs/>
    </w:rPr>
  </w:style>
  <w:style w:type="paragraph" w:customStyle="1" w:styleId="12">
    <w:name w:val="Заголовок №1"/>
    <w:basedOn w:val="a"/>
    <w:link w:val="11"/>
    <w:rsid w:val="00105FB4"/>
    <w:pPr>
      <w:widowControl w:val="0"/>
      <w:shd w:val="clear" w:color="auto" w:fill="FFFFFF"/>
      <w:spacing w:before="320" w:after="0" w:line="322" w:lineRule="exact"/>
      <w:ind w:firstLine="740"/>
      <w:jc w:val="both"/>
      <w:outlineLvl w:val="0"/>
    </w:pPr>
    <w:rPr>
      <w:rFonts w:ascii="Times New Roman" w:hAnsi="Times New Roman"/>
      <w:b/>
      <w:bCs/>
      <w:sz w:val="28"/>
      <w:szCs w:val="28"/>
    </w:rPr>
  </w:style>
  <w:style w:type="paragraph" w:customStyle="1" w:styleId="40">
    <w:name w:val="Основной текст (4)"/>
    <w:basedOn w:val="a"/>
    <w:link w:val="4"/>
    <w:rsid w:val="00105FB4"/>
    <w:pPr>
      <w:widowControl w:val="0"/>
      <w:shd w:val="clear" w:color="auto" w:fill="FFFFFF"/>
      <w:spacing w:after="0" w:line="322" w:lineRule="exact"/>
      <w:ind w:firstLine="740"/>
      <w:jc w:val="both"/>
    </w:pPr>
    <w:rPr>
      <w:rFonts w:ascii="Times New Roman" w:hAnsi="Times New Roman"/>
      <w:i/>
      <w:iCs/>
      <w:sz w:val="28"/>
      <w:szCs w:val="28"/>
    </w:rPr>
  </w:style>
  <w:style w:type="character" w:styleId="ad">
    <w:name w:val="Emphasis"/>
    <w:basedOn w:val="a0"/>
    <w:uiPriority w:val="20"/>
    <w:qFormat/>
    <w:rsid w:val="001F6921"/>
    <w:rPr>
      <w:rFonts w:cs="Times New Roman"/>
      <w:i/>
    </w:rPr>
  </w:style>
  <w:style w:type="character" w:customStyle="1" w:styleId="ae">
    <w:name w:val="Колонтитул_"/>
    <w:rsid w:val="007E00C1"/>
    <w:rPr>
      <w:rFonts w:ascii="Times New Roman" w:hAnsi="Times New Roman"/>
      <w:i/>
      <w:sz w:val="21"/>
      <w:u w:val="none"/>
    </w:rPr>
  </w:style>
  <w:style w:type="character" w:customStyle="1" w:styleId="13pt">
    <w:name w:val="Колонтитул + 13 pt"/>
    <w:aliases w:val="Не курсив"/>
    <w:rsid w:val="007E00C1"/>
    <w:rPr>
      <w:rFonts w:ascii="Times New Roman" w:hAnsi="Times New Roman"/>
      <w:i/>
      <w:color w:val="000000"/>
      <w:spacing w:val="0"/>
      <w:w w:val="100"/>
      <w:position w:val="0"/>
      <w:sz w:val="26"/>
      <w:u w:val="none"/>
      <w:lang w:val="ru-RU" w:eastAsia="ru-RU"/>
    </w:rPr>
  </w:style>
  <w:style w:type="character" w:customStyle="1" w:styleId="af">
    <w:name w:val="Колонтитул"/>
    <w:rsid w:val="007E00C1"/>
    <w:rPr>
      <w:rFonts w:ascii="Times New Roman" w:hAnsi="Times New Roman"/>
      <w:i/>
      <w:color w:val="000000"/>
      <w:spacing w:val="0"/>
      <w:w w:val="100"/>
      <w:position w:val="0"/>
      <w:sz w:val="21"/>
      <w:u w:val="none"/>
      <w:lang w:val="ru-RU" w:eastAsia="ru-RU"/>
    </w:rPr>
  </w:style>
  <w:style w:type="character" w:customStyle="1" w:styleId="24">
    <w:name w:val="Основной текст (2) + Полужирный"/>
    <w:rsid w:val="007E00C1"/>
    <w:rPr>
      <w:rFonts w:ascii="Times New Roman" w:hAnsi="Times New Roman"/>
      <w:b/>
      <w:color w:val="000000"/>
      <w:spacing w:val="0"/>
      <w:w w:val="100"/>
      <w:position w:val="0"/>
      <w:sz w:val="28"/>
      <w:u w:val="none"/>
      <w:shd w:val="clear" w:color="auto" w:fill="FFFFFF"/>
      <w:lang w:val="ru-RU" w:eastAsia="ru-RU"/>
    </w:rPr>
  </w:style>
  <w:style w:type="character" w:customStyle="1" w:styleId="25">
    <w:name w:val="Заголовок №2_"/>
    <w:link w:val="26"/>
    <w:locked/>
    <w:rsid w:val="007E00C1"/>
    <w:rPr>
      <w:rFonts w:ascii="Times New Roman" w:hAnsi="Times New Roman"/>
      <w:b/>
      <w:sz w:val="28"/>
      <w:shd w:val="clear" w:color="auto" w:fill="FFFFFF"/>
    </w:rPr>
  </w:style>
  <w:style w:type="paragraph" w:customStyle="1" w:styleId="26">
    <w:name w:val="Заголовок №2"/>
    <w:basedOn w:val="a"/>
    <w:link w:val="25"/>
    <w:rsid w:val="007E00C1"/>
    <w:pPr>
      <w:widowControl w:val="0"/>
      <w:shd w:val="clear" w:color="auto" w:fill="FFFFFF"/>
      <w:spacing w:before="420" w:after="220" w:line="310" w:lineRule="exact"/>
      <w:outlineLvl w:val="1"/>
    </w:pPr>
    <w:rPr>
      <w:rFonts w:ascii="Times New Roman" w:hAnsi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normativ.kontur.ru/document?moduleid=1&amp;documentid=45974#l11" TargetMode="External"/><Relationship Id="rId18" Type="http://schemas.openxmlformats.org/officeDocument/2006/relationships/hyperlink" Target="https://normativ.kontur.ru/document?moduleid=1&amp;documentid=240493#l2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normativ.kontur.ru/document?moduleid=1&amp;documentid=240493#l2" TargetMode="External"/><Relationship Id="rId17" Type="http://schemas.openxmlformats.org/officeDocument/2006/relationships/hyperlink" Target="https://normativ.kontur.ru/document?moduleid=1&amp;documentid=156612#l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normativ.kontur.ru/document?moduleid=1&amp;documentid=45974#l11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ormativ.kontur.ru/document?moduleid=1&amp;documentid=156612#l4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normativ.kontur.ru/document?moduleid=1&amp;documentid=240493#l2" TargetMode="External"/><Relationship Id="rId23" Type="http://schemas.openxmlformats.org/officeDocument/2006/relationships/footer" Target="footer3.xml"/><Relationship Id="rId10" Type="http://schemas.openxmlformats.org/officeDocument/2006/relationships/hyperlink" Target="https://normativ.kontur.ru/document?moduleid=1&amp;documentid=45974#l0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normativ.kontur.ru/document?moduleid=1&amp;documentid=45974#l11" TargetMode="External"/><Relationship Id="rId14" Type="http://schemas.openxmlformats.org/officeDocument/2006/relationships/hyperlink" Target="https://normativ.kontur.ru/document?moduleid=1&amp;documentid=156612#l4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757009-94AC-493F-92A1-A248601C2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44</Pages>
  <Words>7786</Words>
  <Characters>58010</Characters>
  <Application>Microsoft Office Word</Application>
  <DocSecurity>0</DocSecurity>
  <Lines>483</Lines>
  <Paragraphs>131</Paragraphs>
  <ScaleCrop>false</ScaleCrop>
  <Company/>
  <LinksUpToDate>false</LinksUpToDate>
  <CharactersWithSpaces>65665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Долгодворова Ольга Станиславовна</dc:creator>
  <cp:lastModifiedBy>Mamedov.VV</cp:lastModifiedBy>
  <cp:revision>3</cp:revision>
  <cp:lastPrinted>2023-01-27T08:06:00Z</cp:lastPrinted>
  <dcterms:created xsi:type="dcterms:W3CDTF">2023-03-20T09:50:00Z</dcterms:created>
  <dcterms:modified xsi:type="dcterms:W3CDTF">2023-03-20T09:51:00Z</dcterms:modified>
</cp:coreProperties>
</file>